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4607A5" w14:textId="29FB1CF1" w:rsidR="00C04DD6" w:rsidRPr="0019016B" w:rsidRDefault="005B4C6B" w:rsidP="00A1684D">
      <w:pPr>
        <w:jc w:val="both"/>
        <w:rPr>
          <w:rFonts w:ascii="Century Gothic" w:hAnsi="Century Gothic"/>
        </w:rPr>
      </w:pPr>
      <w:r w:rsidRPr="005B4C6B">
        <w:rPr>
          <w:noProof/>
          <w:sz w:val="24"/>
        </w:rPr>
        <w:drawing>
          <wp:anchor distT="0" distB="0" distL="114300" distR="114300" simplePos="0" relativeHeight="251659264" behindDoc="0" locked="0" layoutInCell="1" allowOverlap="1" wp14:anchorId="219206FF" wp14:editId="7E6A58DC">
            <wp:simplePos x="0" y="0"/>
            <wp:positionH relativeFrom="margin">
              <wp:align>center</wp:align>
            </wp:positionH>
            <wp:positionV relativeFrom="paragraph">
              <wp:posOffset>-267335</wp:posOffset>
            </wp:positionV>
            <wp:extent cx="6118860" cy="755650"/>
            <wp:effectExtent l="0" t="0" r="0" b="635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886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7545F">
        <w:rPr>
          <w:rFonts w:ascii="Century Gothic" w:hAnsi="Century Gothic"/>
        </w:rPr>
        <w:t xml:space="preserve"> </w:t>
      </w:r>
    </w:p>
    <w:p w14:paraId="36A02DFE" w14:textId="77777777" w:rsidR="00C04DD6" w:rsidRPr="0019016B" w:rsidRDefault="00C04DD6" w:rsidP="00A1684D">
      <w:pPr>
        <w:jc w:val="both"/>
        <w:rPr>
          <w:rFonts w:ascii="Century Gothic" w:hAnsi="Century Gothic"/>
          <w:b/>
          <w:i/>
          <w:sz w:val="28"/>
          <w:szCs w:val="28"/>
        </w:rPr>
      </w:pPr>
    </w:p>
    <w:p w14:paraId="3A113613" w14:textId="77777777" w:rsidR="00C04DD6" w:rsidRPr="0019016B" w:rsidRDefault="00C04DD6" w:rsidP="00A1684D">
      <w:pPr>
        <w:jc w:val="both"/>
        <w:rPr>
          <w:rFonts w:ascii="Century Gothic" w:hAnsi="Century Gothic"/>
          <w:b/>
          <w:i/>
          <w:sz w:val="28"/>
          <w:szCs w:val="28"/>
        </w:rPr>
      </w:pPr>
    </w:p>
    <w:p w14:paraId="415457B6" w14:textId="77777777" w:rsidR="00C04DD6" w:rsidRPr="0019016B" w:rsidRDefault="00C04DD6" w:rsidP="00A1684D">
      <w:pPr>
        <w:jc w:val="both"/>
        <w:rPr>
          <w:rFonts w:ascii="Century Gothic" w:hAnsi="Century Gothic"/>
          <w:b/>
          <w:i/>
          <w:sz w:val="28"/>
          <w:szCs w:val="28"/>
        </w:rPr>
      </w:pPr>
    </w:p>
    <w:p w14:paraId="5BB5AEAB" w14:textId="77777777" w:rsidR="00C04DD6" w:rsidRPr="0019016B" w:rsidRDefault="00C04DD6" w:rsidP="00A1684D">
      <w:pPr>
        <w:jc w:val="both"/>
        <w:rPr>
          <w:rFonts w:ascii="Century Gothic" w:hAnsi="Century Gothic"/>
          <w:b/>
          <w:i/>
          <w:sz w:val="28"/>
          <w:szCs w:val="28"/>
        </w:rPr>
      </w:pPr>
    </w:p>
    <w:p w14:paraId="63FAAFE2" w14:textId="77777777" w:rsidR="00C04DD6" w:rsidRPr="0019016B" w:rsidRDefault="00C04DD6" w:rsidP="00A1684D">
      <w:pPr>
        <w:jc w:val="both"/>
        <w:rPr>
          <w:rFonts w:ascii="Century Gothic" w:hAnsi="Century Gothic"/>
          <w:b/>
          <w:i/>
          <w:sz w:val="28"/>
          <w:szCs w:val="28"/>
        </w:rPr>
      </w:pPr>
    </w:p>
    <w:p w14:paraId="233A622C" w14:textId="77777777" w:rsidR="00C04DD6" w:rsidRPr="00F43035" w:rsidRDefault="00C04DD6" w:rsidP="00A1684D">
      <w:pPr>
        <w:jc w:val="both"/>
        <w:rPr>
          <w:rFonts w:ascii="Century Gothic" w:hAnsi="Century Gothic"/>
          <w:b/>
          <w:i/>
          <w:sz w:val="24"/>
          <w:szCs w:val="24"/>
        </w:rPr>
      </w:pPr>
    </w:p>
    <w:p w14:paraId="0FCF9818" w14:textId="77777777" w:rsidR="007F62FF" w:rsidRPr="00F43035" w:rsidRDefault="007F62FF" w:rsidP="00A1684D">
      <w:pPr>
        <w:jc w:val="center"/>
        <w:rPr>
          <w:b/>
          <w:bCs/>
        </w:rPr>
      </w:pPr>
      <w:r w:rsidRPr="00F43035">
        <w:rPr>
          <w:b/>
          <w:bCs/>
        </w:rPr>
        <w:t>AVVISO PUBBLICO PER PERCORSI DI PREVENZIONE E LIMITAZIONE DEI RISCHI NEI LUOGHI DI AGGREGAZIONE E DI DIVERTIMENTO GIOVANILE E DI CONTRASTO AL DISAGIO DI GIOVANI E ADULTI A RISCHIO DI MARGINALITÀ, ATTRAVERSO INTERVENTI DI AGGANCIO, RIDUZIONE DEL DANNO E INCLUSIONE SOCIALE</w:t>
      </w:r>
    </w:p>
    <w:p w14:paraId="2A0A962E" w14:textId="77777777" w:rsidR="007F62FF" w:rsidRPr="00F43035" w:rsidRDefault="007F62FF" w:rsidP="00A1684D">
      <w:pPr>
        <w:jc w:val="both"/>
        <w:rPr>
          <w:rFonts w:ascii="Century Gothic" w:eastAsia="Century Gothic" w:hAnsi="Century Gothic" w:cs="Century Gothic"/>
          <w:b/>
          <w:bCs/>
          <w:i/>
          <w:spacing w:val="-1"/>
        </w:rPr>
      </w:pPr>
    </w:p>
    <w:p w14:paraId="733024CB" w14:textId="77777777" w:rsidR="007F62FF" w:rsidRPr="00F43035" w:rsidRDefault="007F62FF" w:rsidP="00A1684D">
      <w:pPr>
        <w:jc w:val="center"/>
        <w:rPr>
          <w:rFonts w:cs="Helv"/>
          <w:i/>
          <w:iCs/>
          <w:color w:val="000000"/>
          <w:sz w:val="18"/>
          <w:szCs w:val="18"/>
        </w:rPr>
      </w:pPr>
      <w:r w:rsidRPr="00F43035">
        <w:rPr>
          <w:i/>
          <w:iCs/>
          <w:sz w:val="20"/>
          <w:szCs w:val="20"/>
        </w:rPr>
        <w:t>(PRIORITÀ 3, ESO4.11, AZIONE K.2 del PR FSE+ 2021-2027)</w:t>
      </w:r>
    </w:p>
    <w:p w14:paraId="190087E5" w14:textId="77777777" w:rsidR="007F62FF" w:rsidRPr="00D73029" w:rsidRDefault="007F62FF" w:rsidP="00A1684D">
      <w:pPr>
        <w:jc w:val="both"/>
        <w:rPr>
          <w:rFonts w:ascii="Century Gothic" w:eastAsia="Cambria" w:hAnsi="Century Gothic" w:cs="Arial"/>
          <w:b/>
          <w:bCs/>
          <w:w w:val="90"/>
          <w:sz w:val="28"/>
          <w:szCs w:val="28"/>
        </w:rPr>
      </w:pPr>
    </w:p>
    <w:p w14:paraId="11D4E922" w14:textId="77777777" w:rsidR="00C04DD6" w:rsidRPr="0019016B" w:rsidRDefault="00C04DD6" w:rsidP="00A1684D">
      <w:pPr>
        <w:jc w:val="both"/>
        <w:rPr>
          <w:rFonts w:ascii="Century Gothic" w:hAnsi="Century Gothic"/>
          <w:b/>
          <w:i/>
          <w:sz w:val="28"/>
          <w:szCs w:val="28"/>
        </w:rPr>
      </w:pPr>
    </w:p>
    <w:p w14:paraId="30008B34" w14:textId="77777777" w:rsidR="00C04DD6" w:rsidRPr="0019016B" w:rsidRDefault="00C04DD6" w:rsidP="00A1684D">
      <w:pPr>
        <w:jc w:val="both"/>
        <w:rPr>
          <w:rFonts w:ascii="Century Gothic" w:hAnsi="Century Gothic"/>
          <w:b/>
          <w:i/>
          <w:sz w:val="28"/>
          <w:szCs w:val="28"/>
        </w:rPr>
      </w:pPr>
    </w:p>
    <w:p w14:paraId="1FE9192B" w14:textId="77777777" w:rsidR="00C04DD6" w:rsidRDefault="00C04DD6" w:rsidP="00A1684D">
      <w:pPr>
        <w:jc w:val="both"/>
        <w:rPr>
          <w:rFonts w:ascii="Century Gothic" w:hAnsi="Century Gothic"/>
          <w:b/>
          <w:i/>
          <w:sz w:val="28"/>
          <w:szCs w:val="28"/>
        </w:rPr>
      </w:pPr>
    </w:p>
    <w:p w14:paraId="4D66B5E8" w14:textId="77777777" w:rsidR="00EF46CD" w:rsidRPr="0019016B" w:rsidRDefault="00EF46CD" w:rsidP="00A1684D">
      <w:pPr>
        <w:jc w:val="both"/>
        <w:rPr>
          <w:rFonts w:ascii="Century Gothic" w:hAnsi="Century Gothic"/>
          <w:b/>
          <w:i/>
          <w:sz w:val="28"/>
          <w:szCs w:val="28"/>
        </w:rPr>
      </w:pPr>
    </w:p>
    <w:p w14:paraId="4C7740D7" w14:textId="5A776AF6" w:rsidR="00C04DD6" w:rsidRPr="00F43035" w:rsidRDefault="00CA59A5" w:rsidP="00A1684D">
      <w:pPr>
        <w:jc w:val="center"/>
        <w:rPr>
          <w:b/>
          <w:bCs/>
        </w:rPr>
      </w:pPr>
      <w:r w:rsidRPr="00F43035">
        <w:rPr>
          <w:b/>
          <w:bCs/>
        </w:rPr>
        <w:t>RELAZIONE</w:t>
      </w:r>
      <w:r w:rsidR="00792BCE">
        <w:rPr>
          <w:b/>
          <w:bCs/>
        </w:rPr>
        <w:t xml:space="preserve"> DI INTERVENTO</w:t>
      </w:r>
    </w:p>
    <w:p w14:paraId="3CAA683F" w14:textId="77777777" w:rsidR="0019016B" w:rsidRPr="00D73029" w:rsidRDefault="0019016B" w:rsidP="00A1684D">
      <w:pPr>
        <w:jc w:val="both"/>
        <w:rPr>
          <w:rFonts w:ascii="Century Gothic" w:eastAsia="Cambria" w:hAnsi="Century Gothic" w:cs="Arial"/>
          <w:b/>
          <w:bCs/>
          <w:w w:val="90"/>
          <w:sz w:val="28"/>
          <w:szCs w:val="28"/>
        </w:rPr>
      </w:pPr>
      <w:bookmarkStart w:id="0" w:name="_Hlk136530675"/>
    </w:p>
    <w:bookmarkEnd w:id="0"/>
    <w:p w14:paraId="706DFB92" w14:textId="77777777" w:rsidR="0019016B" w:rsidRPr="0019016B" w:rsidRDefault="0019016B" w:rsidP="00A1684D">
      <w:pPr>
        <w:jc w:val="both"/>
        <w:rPr>
          <w:rFonts w:ascii="Century Gothic" w:eastAsia="Cambria" w:hAnsi="Century Gothic" w:cs="Arial"/>
          <w:b/>
          <w:bCs/>
          <w:w w:val="90"/>
          <w:sz w:val="28"/>
          <w:szCs w:val="28"/>
        </w:rPr>
      </w:pPr>
    </w:p>
    <w:p w14:paraId="46590334" w14:textId="77777777" w:rsidR="0019016B" w:rsidRPr="0019016B" w:rsidRDefault="0019016B" w:rsidP="00A1684D">
      <w:pPr>
        <w:jc w:val="both"/>
        <w:rPr>
          <w:rFonts w:ascii="Century Gothic" w:eastAsia="Cambria" w:hAnsi="Century Gothic" w:cs="Arial"/>
          <w:b/>
          <w:bCs/>
          <w:w w:val="90"/>
          <w:sz w:val="28"/>
          <w:szCs w:val="28"/>
        </w:rPr>
      </w:pPr>
    </w:p>
    <w:p w14:paraId="7F00E40C" w14:textId="77777777" w:rsidR="00C04DD6" w:rsidRPr="0019016B" w:rsidRDefault="00C04DD6" w:rsidP="00A1684D">
      <w:pPr>
        <w:jc w:val="both"/>
        <w:rPr>
          <w:rFonts w:ascii="Century Gothic" w:hAnsi="Century Gothic"/>
        </w:rPr>
      </w:pPr>
    </w:p>
    <w:p w14:paraId="6039A654" w14:textId="77777777" w:rsidR="00C04DD6" w:rsidRPr="0019016B" w:rsidRDefault="00C04DD6" w:rsidP="00A1684D">
      <w:pPr>
        <w:jc w:val="both"/>
        <w:rPr>
          <w:rFonts w:ascii="Century Gothic" w:hAnsi="Century Gothic"/>
        </w:rPr>
      </w:pPr>
    </w:p>
    <w:p w14:paraId="1EAEDC07" w14:textId="77777777" w:rsidR="00C04DD6" w:rsidRPr="0019016B" w:rsidRDefault="00C04DD6" w:rsidP="00A1684D">
      <w:pPr>
        <w:jc w:val="both"/>
        <w:rPr>
          <w:rFonts w:ascii="Century Gothic" w:hAnsi="Century Gothic"/>
        </w:rPr>
      </w:pPr>
    </w:p>
    <w:p w14:paraId="353BC785" w14:textId="77777777" w:rsidR="00C04DD6" w:rsidRPr="0019016B" w:rsidRDefault="00C04DD6" w:rsidP="00A1684D">
      <w:pPr>
        <w:jc w:val="both"/>
        <w:rPr>
          <w:rFonts w:ascii="Century Gothic" w:hAnsi="Century Gothic"/>
        </w:rPr>
      </w:pPr>
    </w:p>
    <w:p w14:paraId="5161FE06" w14:textId="77777777" w:rsidR="00C04DD6" w:rsidRPr="0019016B" w:rsidRDefault="00C04DD6" w:rsidP="00A1684D">
      <w:pPr>
        <w:jc w:val="both"/>
        <w:rPr>
          <w:rFonts w:ascii="Century Gothic" w:hAnsi="Century Gothic"/>
        </w:rPr>
      </w:pPr>
    </w:p>
    <w:p w14:paraId="053143EF" w14:textId="77777777" w:rsidR="00EF46CD" w:rsidRDefault="00EF46CD" w:rsidP="00A1684D">
      <w:pPr>
        <w:jc w:val="both"/>
      </w:pPr>
    </w:p>
    <w:p w14:paraId="2112AC84" w14:textId="77777777" w:rsidR="00EF46CD" w:rsidRDefault="00EF46CD" w:rsidP="00A1684D">
      <w:pPr>
        <w:jc w:val="both"/>
      </w:pPr>
    </w:p>
    <w:p w14:paraId="5C94AB59" w14:textId="77777777" w:rsidR="00EF46CD" w:rsidRDefault="00EF46CD" w:rsidP="00A1684D">
      <w:pPr>
        <w:jc w:val="both"/>
      </w:pPr>
    </w:p>
    <w:p w14:paraId="60176C7D" w14:textId="77777777" w:rsidR="00EF46CD" w:rsidRDefault="00EF46CD" w:rsidP="00A1684D">
      <w:pPr>
        <w:jc w:val="both"/>
      </w:pPr>
    </w:p>
    <w:p w14:paraId="7A0650CD" w14:textId="77777777" w:rsidR="00EF46CD" w:rsidRDefault="00EF46CD" w:rsidP="00A1684D">
      <w:pPr>
        <w:jc w:val="both"/>
      </w:pPr>
    </w:p>
    <w:p w14:paraId="20491BFE" w14:textId="77777777" w:rsidR="00EF46CD" w:rsidRDefault="00EF46CD" w:rsidP="00A1684D">
      <w:pPr>
        <w:jc w:val="both"/>
      </w:pPr>
    </w:p>
    <w:p w14:paraId="7EF5697E" w14:textId="77777777" w:rsidR="00EF46CD" w:rsidRDefault="00EF46CD" w:rsidP="00A1684D">
      <w:pPr>
        <w:jc w:val="both"/>
      </w:pPr>
    </w:p>
    <w:p w14:paraId="660B0F03" w14:textId="77777777" w:rsidR="00EF46CD" w:rsidRDefault="00EF46CD" w:rsidP="00A1684D">
      <w:pPr>
        <w:jc w:val="both"/>
      </w:pPr>
    </w:p>
    <w:p w14:paraId="6222FE3A" w14:textId="77777777" w:rsidR="00EF46CD" w:rsidRDefault="00EF46CD" w:rsidP="00A1684D">
      <w:pPr>
        <w:jc w:val="both"/>
      </w:pPr>
    </w:p>
    <w:p w14:paraId="0ADA1CAC" w14:textId="77777777" w:rsidR="00EF46CD" w:rsidRDefault="00EF46CD" w:rsidP="00A1684D">
      <w:pPr>
        <w:jc w:val="both"/>
      </w:pPr>
    </w:p>
    <w:p w14:paraId="1E02208F" w14:textId="77777777" w:rsidR="00EF46CD" w:rsidRDefault="00EF46CD" w:rsidP="00A1684D">
      <w:pPr>
        <w:jc w:val="both"/>
      </w:pPr>
    </w:p>
    <w:p w14:paraId="0B212857" w14:textId="77777777" w:rsidR="00EF46CD" w:rsidRDefault="00EF46CD" w:rsidP="00A1684D">
      <w:pPr>
        <w:jc w:val="both"/>
      </w:pPr>
    </w:p>
    <w:p w14:paraId="53CBD687" w14:textId="77777777" w:rsidR="00EF46CD" w:rsidRDefault="00EF46CD" w:rsidP="00A1684D">
      <w:pPr>
        <w:jc w:val="both"/>
      </w:pPr>
    </w:p>
    <w:p w14:paraId="501486B5" w14:textId="77777777" w:rsidR="00EF46CD" w:rsidRDefault="00EF46CD" w:rsidP="00A1684D">
      <w:pPr>
        <w:jc w:val="both"/>
      </w:pPr>
    </w:p>
    <w:p w14:paraId="671D95BC" w14:textId="77777777" w:rsidR="00EF46CD" w:rsidRDefault="00EF46CD" w:rsidP="00A1684D">
      <w:pPr>
        <w:jc w:val="both"/>
      </w:pPr>
    </w:p>
    <w:p w14:paraId="5E5386A8" w14:textId="77777777" w:rsidR="00EF46CD" w:rsidRDefault="00EF46CD" w:rsidP="00A1684D">
      <w:pPr>
        <w:jc w:val="both"/>
      </w:pPr>
    </w:p>
    <w:p w14:paraId="1A88A657" w14:textId="77777777" w:rsidR="00EE3BEB" w:rsidRDefault="00EE3BEB" w:rsidP="00A1684D">
      <w:pPr>
        <w:jc w:val="both"/>
      </w:pPr>
    </w:p>
    <w:p w14:paraId="375B1BAD" w14:textId="4561C521" w:rsidR="00C04DD6" w:rsidRPr="00EF46CD" w:rsidRDefault="0042176A" w:rsidP="00A1684D">
      <w:pPr>
        <w:pStyle w:val="Titolo1"/>
        <w:rPr>
          <w:lang w:val="it-IT"/>
        </w:rPr>
      </w:pPr>
      <w:r w:rsidRPr="00F43035">
        <w:rPr>
          <w:sz w:val="22"/>
          <w:szCs w:val="22"/>
        </w:rPr>
        <w:lastRenderedPageBreak/>
        <w:t>INDICAZIONI PER LA COMPILAZION</w:t>
      </w:r>
      <w:r w:rsidR="00EF46CD">
        <w:rPr>
          <w:sz w:val="22"/>
          <w:szCs w:val="22"/>
          <w:lang w:val="it-IT"/>
        </w:rPr>
        <w:t>E</w:t>
      </w:r>
    </w:p>
    <w:p w14:paraId="3D417A1D" w14:textId="77777777" w:rsidR="00C04DD6" w:rsidRPr="0019016B" w:rsidRDefault="00C04DD6" w:rsidP="00A1684D">
      <w:pPr>
        <w:jc w:val="both"/>
      </w:pPr>
    </w:p>
    <w:p w14:paraId="13F68234" w14:textId="3633C887" w:rsidR="00C04DD6" w:rsidRPr="008A0258" w:rsidRDefault="00036C78" w:rsidP="00A1684D">
      <w:pPr>
        <w:jc w:val="both"/>
        <w:rPr>
          <w:b/>
        </w:rPr>
      </w:pPr>
      <w:r>
        <w:t>La relazioni tecnica</w:t>
      </w:r>
      <w:r w:rsidR="00C04DD6" w:rsidRPr="0019016B">
        <w:t xml:space="preserve"> contribuisc</w:t>
      </w:r>
      <w:r>
        <w:t>e</w:t>
      </w:r>
      <w:r w:rsidR="00C04DD6" w:rsidRPr="0019016B">
        <w:t xml:space="preserve"> al processo di monitoraggio degli esiti prodotti dagli inte</w:t>
      </w:r>
      <w:r>
        <w:t xml:space="preserve">rventi finanziati. </w:t>
      </w:r>
      <w:r w:rsidRPr="008A0258">
        <w:t>Attraverso la relazione</w:t>
      </w:r>
      <w:r w:rsidR="00C04DD6" w:rsidRPr="008A0258">
        <w:t xml:space="preserve"> il soggetto capofila, in nome e per conto del partenariato, rende disponibili le informazioni che consentono a Regione Lombardia di acquisire conoscenza sui principali elementi che hanno caratterizzato la realizzazione e gli esiti dell’intervento. </w:t>
      </w:r>
    </w:p>
    <w:p w14:paraId="72EDCC4B" w14:textId="77777777" w:rsidR="00C04DD6" w:rsidRPr="0019016B" w:rsidRDefault="00C04DD6" w:rsidP="00A1684D">
      <w:pPr>
        <w:jc w:val="both"/>
        <w:rPr>
          <w:b/>
        </w:rPr>
      </w:pPr>
      <w:r w:rsidRPr="008A0258">
        <w:t>Nella descrizione di quanto realizzato e conseguito, il capofila deve tenere conto dei risultati attesi, delle attività previste e della tempistica descritti nella proposta progettuale, evidenziando eventuali variazioni verificatesi e dandone</w:t>
      </w:r>
      <w:r w:rsidRPr="0019016B">
        <w:t xml:space="preserve"> motivazione. </w:t>
      </w:r>
    </w:p>
    <w:p w14:paraId="27C35D6C" w14:textId="45873FC0" w:rsidR="00C04DD6" w:rsidRPr="0019016B" w:rsidRDefault="00C04DD6" w:rsidP="00A1684D">
      <w:pPr>
        <w:jc w:val="both"/>
        <w:rPr>
          <w:b/>
        </w:rPr>
      </w:pPr>
      <w:r w:rsidRPr="0019016B">
        <w:t xml:space="preserve">Attraverso le relazioni tecniche Regione Lombardia verifica che le </w:t>
      </w:r>
      <w:r w:rsidR="00B072BC">
        <w:t xml:space="preserve">prestazioni erogate, </w:t>
      </w:r>
      <w:r w:rsidRPr="0019016B">
        <w:t>i risultati conseguiti</w:t>
      </w:r>
      <w:r w:rsidR="00B072BC">
        <w:t xml:space="preserve"> e le figure professionali coinvolte</w:t>
      </w:r>
      <w:r w:rsidRPr="0019016B">
        <w:t xml:space="preserve"> siano coerenti con la proposta progettuale approvata e utili per il conseguimento dei risultati e obiettivi del PR FSE</w:t>
      </w:r>
      <w:r w:rsidR="00B072BC">
        <w:t>+</w:t>
      </w:r>
      <w:r w:rsidRPr="0019016B">
        <w:t xml:space="preserve">. </w:t>
      </w:r>
    </w:p>
    <w:p w14:paraId="0CE3BB99" w14:textId="1764B9FB" w:rsidR="00C04DD6" w:rsidRPr="0019016B" w:rsidRDefault="00C04DD6" w:rsidP="00A1684D">
      <w:pPr>
        <w:jc w:val="both"/>
        <w:rPr>
          <w:b/>
        </w:rPr>
      </w:pPr>
      <w:r w:rsidRPr="0019016B">
        <w:t>Parte dei contenuti della relazione tecnica finale potranno inoltre essere utilizzate e rese pubbliche nell’ambito delle azioni di informazione e comunicazione del PR FSE</w:t>
      </w:r>
      <w:r w:rsidR="005A32F6">
        <w:t>+</w:t>
      </w:r>
      <w:r w:rsidRPr="0019016B">
        <w:t>.</w:t>
      </w:r>
    </w:p>
    <w:p w14:paraId="17A09B60" w14:textId="77777777" w:rsidR="00C04DD6" w:rsidRPr="0019016B" w:rsidRDefault="00C04DD6" w:rsidP="00A1684D">
      <w:pPr>
        <w:jc w:val="both"/>
      </w:pPr>
    </w:p>
    <w:p w14:paraId="07756D99" w14:textId="17D01198" w:rsidR="00C04DD6" w:rsidRPr="0019016B" w:rsidRDefault="00090991" w:rsidP="00A1684D">
      <w:pPr>
        <w:jc w:val="both"/>
        <w:rPr>
          <w:b/>
        </w:rPr>
      </w:pPr>
      <w:r>
        <w:t>L</w:t>
      </w:r>
      <w:r w:rsidR="00AA39EF">
        <w:t>a</w:t>
      </w:r>
      <w:r>
        <w:t xml:space="preserve"> relazione</w:t>
      </w:r>
      <w:r w:rsidR="00C04DD6" w:rsidRPr="0019016B">
        <w:t xml:space="preserve"> </w:t>
      </w:r>
      <w:r w:rsidR="00036C78">
        <w:t>è</w:t>
      </w:r>
      <w:r>
        <w:t xml:space="preserve"> redatta</w:t>
      </w:r>
      <w:r w:rsidR="00C04DD6" w:rsidRPr="0019016B">
        <w:t xml:space="preserve"> dal soggetto capofila, con il contributo degli altri enti che partec</w:t>
      </w:r>
      <w:r>
        <w:t>ipano al partenariato, e inviata</w:t>
      </w:r>
      <w:r w:rsidR="00C04DD6" w:rsidRPr="0019016B">
        <w:t xml:space="preserve"> a Regione Lombardia unitamente alla rendi</w:t>
      </w:r>
      <w:r>
        <w:t xml:space="preserve">contazione finale e conseguente </w:t>
      </w:r>
      <w:r w:rsidR="00C04DD6" w:rsidRPr="0019016B">
        <w:t xml:space="preserve">richiesta di liquidazione. </w:t>
      </w:r>
      <w:r>
        <w:t xml:space="preserve">Viene </w:t>
      </w:r>
      <w:r w:rsidR="00036C78">
        <w:t>redatta</w:t>
      </w:r>
      <w:r w:rsidR="00C04DD6" w:rsidRPr="0019016B">
        <w:t xml:space="preserve"> utilizzando il presente format, secondo le indicazioni fornite di seguito ed eventualmente nei box (si prega di cancellare le indicazioni in corsivo). </w:t>
      </w:r>
    </w:p>
    <w:p w14:paraId="3EFA3124" w14:textId="77777777" w:rsidR="00C04DD6" w:rsidRPr="0019016B" w:rsidRDefault="00C04DD6" w:rsidP="00A1684D">
      <w:pPr>
        <w:jc w:val="both"/>
      </w:pPr>
    </w:p>
    <w:p w14:paraId="1F3C1283" w14:textId="54077024" w:rsidR="00036C78" w:rsidRPr="003B1B3E" w:rsidRDefault="005205CA" w:rsidP="00A1684D">
      <w:pPr>
        <w:pStyle w:val="Titolo2"/>
      </w:pPr>
      <w:r w:rsidRPr="003B1B3E">
        <w:t>SEZIONE</w:t>
      </w:r>
      <w:r w:rsidR="00C04DD6" w:rsidRPr="003B1B3E">
        <w:t xml:space="preserve"> A – </w:t>
      </w:r>
      <w:r w:rsidRPr="003B1B3E">
        <w:t xml:space="preserve">DATI DI SINTESI DEL PROGETTO </w:t>
      </w:r>
    </w:p>
    <w:p w14:paraId="5E9EFCA9" w14:textId="77777777" w:rsidR="00C04DD6" w:rsidRDefault="00C04DD6" w:rsidP="00A1684D">
      <w:pPr>
        <w:jc w:val="both"/>
      </w:pPr>
      <w:r w:rsidRPr="0019016B">
        <w:t xml:space="preserve">In questa sezione vengono richieste alcune informazioni generali sull’intervento finanziato. Di seguito alcune indicazioni a supporto della compilazione: </w:t>
      </w:r>
    </w:p>
    <w:p w14:paraId="64BEFB76" w14:textId="77777777" w:rsidR="004A3218" w:rsidRPr="0019016B" w:rsidRDefault="004A3218" w:rsidP="00A1684D">
      <w:pPr>
        <w:jc w:val="both"/>
        <w:rPr>
          <w:b/>
        </w:rPr>
      </w:pPr>
    </w:p>
    <w:p w14:paraId="144FCDC4" w14:textId="3C15FAD2" w:rsidR="00C04DD6" w:rsidRPr="00DD2CEE" w:rsidRDefault="00D54F8C" w:rsidP="00A1684D">
      <w:pPr>
        <w:pStyle w:val="Paragrafoelenco"/>
        <w:jc w:val="both"/>
      </w:pPr>
      <w:r w:rsidRPr="00DD2CEE">
        <w:rPr>
          <w:i/>
          <w:iCs w:val="0"/>
        </w:rPr>
        <w:t xml:space="preserve">punto </w:t>
      </w:r>
      <w:r w:rsidR="009B2912" w:rsidRPr="00DD2CEE">
        <w:rPr>
          <w:i/>
          <w:iCs w:val="0"/>
        </w:rPr>
        <w:t>A1</w:t>
      </w:r>
      <w:r w:rsidR="00DD6086" w:rsidRPr="00DD2CEE">
        <w:rPr>
          <w:i/>
          <w:iCs w:val="0"/>
        </w:rPr>
        <w:t xml:space="preserve">. </w:t>
      </w:r>
      <w:r w:rsidR="00C04DD6" w:rsidRPr="00DD2CEE">
        <w:rPr>
          <w:i/>
          <w:iCs w:val="0"/>
        </w:rPr>
        <w:t>“Durata del progetto”</w:t>
      </w:r>
      <w:r w:rsidRPr="00DD2CEE">
        <w:t xml:space="preserve"> </w:t>
      </w:r>
      <w:r w:rsidR="00C04DD6" w:rsidRPr="00DD2CEE">
        <w:t xml:space="preserve">– indicare le date di avvio delle attività </w:t>
      </w:r>
      <w:r w:rsidR="00036C78" w:rsidRPr="00DD2CEE">
        <w:t>e la data finale del progetto</w:t>
      </w:r>
      <w:r w:rsidR="00C04DD6" w:rsidRPr="00DD2CEE">
        <w:t>;</w:t>
      </w:r>
    </w:p>
    <w:p w14:paraId="5495A108" w14:textId="608F4175" w:rsidR="00C04DD6" w:rsidRPr="00DD2CEE" w:rsidRDefault="00D54F8C" w:rsidP="00A1684D">
      <w:pPr>
        <w:pStyle w:val="Paragrafoelenco"/>
        <w:jc w:val="both"/>
      </w:pPr>
      <w:r w:rsidRPr="00DD2CEE">
        <w:rPr>
          <w:i/>
          <w:iCs w:val="0"/>
        </w:rPr>
        <w:t>punto A</w:t>
      </w:r>
      <w:r w:rsidR="009B2912" w:rsidRPr="00DD2CEE">
        <w:rPr>
          <w:i/>
          <w:iCs w:val="0"/>
        </w:rPr>
        <w:t>2</w:t>
      </w:r>
      <w:r w:rsidR="00DD6086" w:rsidRPr="00DD2CEE">
        <w:rPr>
          <w:i/>
          <w:iCs w:val="0"/>
        </w:rPr>
        <w:t xml:space="preserve">. </w:t>
      </w:r>
      <w:r w:rsidR="00C04DD6" w:rsidRPr="00DD2CEE">
        <w:rPr>
          <w:i/>
          <w:iCs w:val="0"/>
        </w:rPr>
        <w:t>“Persona di contatto”</w:t>
      </w:r>
      <w:r w:rsidR="00C04DD6" w:rsidRPr="00DD2CEE">
        <w:t xml:space="preserve"> - inserire i riferimenti del referente di progetto </w:t>
      </w:r>
      <w:r w:rsidR="00814B16" w:rsidRPr="00DD2CEE">
        <w:t xml:space="preserve">(Nome e Cognome, Indirizzo </w:t>
      </w:r>
      <w:r w:rsidR="000D02CE" w:rsidRPr="00DD2CEE">
        <w:t>e-mail</w:t>
      </w:r>
      <w:r w:rsidR="00814B16" w:rsidRPr="00DD2CEE">
        <w:t xml:space="preserve">, Telefono) </w:t>
      </w:r>
      <w:r w:rsidR="00C04DD6" w:rsidRPr="00DD2CEE">
        <w:t>che potrà essere contattato per eventuali richieste di chiarimenti/integrazioni o, successivamente, per la raccolta di informazioni utili alle eventuali attività di valutazione ex-post dell’intervento da parte di Regione Lombardia o di altri soggetti da essa individuati;</w:t>
      </w:r>
    </w:p>
    <w:p w14:paraId="0B4F9F07" w14:textId="3244184A" w:rsidR="00C04DD6" w:rsidRPr="00DD2CEE" w:rsidRDefault="00D54F8C" w:rsidP="00A1684D">
      <w:pPr>
        <w:pStyle w:val="Paragrafoelenco"/>
        <w:jc w:val="both"/>
      </w:pPr>
      <w:r w:rsidRPr="00DD2CEE">
        <w:rPr>
          <w:i/>
          <w:iCs w:val="0"/>
        </w:rPr>
        <w:t>punto</w:t>
      </w:r>
      <w:r w:rsidR="009B2912" w:rsidRPr="00DD2CEE">
        <w:rPr>
          <w:i/>
          <w:iCs w:val="0"/>
        </w:rPr>
        <w:t xml:space="preserve"> A</w:t>
      </w:r>
      <w:r w:rsidR="00DF586E" w:rsidRPr="00DD2CEE">
        <w:rPr>
          <w:i/>
          <w:iCs w:val="0"/>
        </w:rPr>
        <w:t>7</w:t>
      </w:r>
      <w:r w:rsidR="00DD6086" w:rsidRPr="00DD2CEE">
        <w:rPr>
          <w:i/>
          <w:iCs w:val="0"/>
        </w:rPr>
        <w:t xml:space="preserve">. </w:t>
      </w:r>
      <w:r w:rsidR="00C04DD6" w:rsidRPr="00DD2CEE">
        <w:rPr>
          <w:i/>
          <w:iCs w:val="0"/>
        </w:rPr>
        <w:t>“Sintesi dell’intervento realizzato”</w:t>
      </w:r>
      <w:r w:rsidR="00C04DD6" w:rsidRPr="00DD2CEE">
        <w:t xml:space="preserve"> – presentare una breve sintesi dell’intervento realizzato seguendo la struttura suggerita (obiettivi del progetto, descrizione delle attività realizzate</w:t>
      </w:r>
      <w:r w:rsidR="00DF586E" w:rsidRPr="00DD2CEE">
        <w:t xml:space="preserve">, </w:t>
      </w:r>
      <w:r w:rsidR="00C04DD6" w:rsidRPr="00DD2CEE">
        <w:t>principali risultati conseguiti</w:t>
      </w:r>
      <w:r w:rsidR="00DF586E" w:rsidRPr="00DD2CEE">
        <w:t>, dei benefici prodotti sui destinatari e dei destinatari intercettati suddivisi in base alle diverse tipologie di fruizione delle prestazioni - aggancio e/o accesso “spot, presa in carico, presa in carico per l’accompagnamento in percorsi strutturati</w:t>
      </w:r>
      <w:r w:rsidR="00C04DD6" w:rsidRPr="00DD2CEE">
        <w:t>)</w:t>
      </w:r>
      <w:r w:rsidR="009B2912" w:rsidRPr="00DD2CEE">
        <w:t>.</w:t>
      </w:r>
      <w:r w:rsidR="00C04DD6" w:rsidRPr="00DD2CEE">
        <w:t xml:space="preserve"> La sintesi potrà essere resa pubblica da Regione Lombardia nell’ambito delle iniziative di informazione e comunicazione del PR FSE</w:t>
      </w:r>
      <w:r w:rsidR="007525F9" w:rsidRPr="00DD2CEE">
        <w:t>+</w:t>
      </w:r>
      <w:r w:rsidR="000D22B0" w:rsidRPr="00DD2CEE">
        <w:t>.</w:t>
      </w:r>
    </w:p>
    <w:p w14:paraId="08949155" w14:textId="77777777" w:rsidR="00C04DD6" w:rsidRPr="0019016B" w:rsidRDefault="00C04DD6" w:rsidP="00A1684D">
      <w:pPr>
        <w:jc w:val="both"/>
      </w:pPr>
    </w:p>
    <w:p w14:paraId="46982FC9" w14:textId="03DD422E" w:rsidR="00C04DD6" w:rsidRPr="00672501" w:rsidRDefault="00672501" w:rsidP="00A1684D">
      <w:pPr>
        <w:pStyle w:val="Titolo2"/>
      </w:pPr>
      <w:r w:rsidRPr="00672501">
        <w:t>SEZIONE B – RISULTATI CONSEGUITI DAL PROGETTO</w:t>
      </w:r>
    </w:p>
    <w:p w14:paraId="576E1DEA" w14:textId="77777777" w:rsidR="00C04DD6" w:rsidRPr="0019016B" w:rsidRDefault="00C04DD6" w:rsidP="00A1684D">
      <w:pPr>
        <w:jc w:val="both"/>
        <w:rPr>
          <w:b/>
        </w:rPr>
      </w:pPr>
      <w:r w:rsidRPr="0019016B">
        <w:t xml:space="preserve">Questa sezione è dedicata alla descrizione e analisi dei principali risultati conseguiti </w:t>
      </w:r>
      <w:r w:rsidR="000F294B" w:rsidRPr="0019016B">
        <w:t>in favore dei destinatari del progetto</w:t>
      </w:r>
      <w:r w:rsidRPr="0019016B">
        <w:t>. Di seguito alcune indicazioni a supporto della compilazione:</w:t>
      </w:r>
    </w:p>
    <w:p w14:paraId="7709D5F3" w14:textId="77777777" w:rsidR="00C04DD6" w:rsidRPr="002F665B" w:rsidRDefault="00C04DD6" w:rsidP="00A1684D">
      <w:pPr>
        <w:jc w:val="both"/>
      </w:pPr>
    </w:p>
    <w:p w14:paraId="4F61D4EC" w14:textId="474F2A2E" w:rsidR="008E0484" w:rsidRPr="0050538B" w:rsidRDefault="0050538B" w:rsidP="00A1684D">
      <w:pPr>
        <w:pStyle w:val="Titolo2"/>
      </w:pPr>
      <w:r w:rsidRPr="0050538B">
        <w:t xml:space="preserve">SEZIONE C – ATTIVITÀ E PRODOTTI DEL PROGETTO </w:t>
      </w:r>
    </w:p>
    <w:p w14:paraId="49BF1533" w14:textId="77777777" w:rsidR="00DD2CEE" w:rsidRDefault="00C04DD6" w:rsidP="00A1684D">
      <w:pPr>
        <w:jc w:val="both"/>
        <w:rPr>
          <w:b/>
        </w:rPr>
      </w:pPr>
      <w:r w:rsidRPr="0019016B">
        <w:t xml:space="preserve">Questa sezione è dedicata alla descrizione delle modalità di realizzazione delle attività e dei prodotti previsti nel progetto approvato. Di seguito alcune indicazioni a supporto della compilazione: </w:t>
      </w:r>
    </w:p>
    <w:p w14:paraId="5B471D8A" w14:textId="64D13A86" w:rsidR="00C04DD6" w:rsidRPr="00DD2CEE" w:rsidRDefault="00C04DD6" w:rsidP="00A1684D">
      <w:pPr>
        <w:jc w:val="both"/>
        <w:rPr>
          <w:b/>
        </w:rPr>
      </w:pPr>
      <w:r w:rsidRPr="00DD2CEE">
        <w:rPr>
          <w:sz w:val="20"/>
          <w:szCs w:val="20"/>
        </w:rPr>
        <w:t xml:space="preserve"> </w:t>
      </w:r>
    </w:p>
    <w:p w14:paraId="52453071" w14:textId="7E46DB9A" w:rsidR="00C04DD6" w:rsidRPr="00DD2CEE" w:rsidRDefault="00C04DD6" w:rsidP="00A1684D">
      <w:pPr>
        <w:pStyle w:val="Paragrafoelenco"/>
        <w:jc w:val="both"/>
      </w:pPr>
      <w:r w:rsidRPr="00DD2CEE">
        <w:rPr>
          <w:i/>
        </w:rPr>
        <w:t>punto C</w:t>
      </w:r>
      <w:r w:rsidR="00B072BC" w:rsidRPr="00DD2CEE">
        <w:rPr>
          <w:i/>
        </w:rPr>
        <w:t>1</w:t>
      </w:r>
      <w:r w:rsidRPr="00DD2CEE">
        <w:rPr>
          <w:i/>
        </w:rPr>
        <w:t>. “Principali problemi/difficoltà incontrati in fase di realizzazione”</w:t>
      </w:r>
      <w:r w:rsidRPr="00DD2CEE">
        <w:t xml:space="preserve"> – evidenziare le principali difficoltà e le modalità con cui vi si è fatto fronte, indicando e motivando anche eventuali variazioni </w:t>
      </w:r>
      <w:r w:rsidRPr="00DD2CEE">
        <w:lastRenderedPageBreak/>
        <w:t>verificatesi rispetto alle attività e/o ai prodotti previsti in fase di presentazione della proposta progettuale;</w:t>
      </w:r>
    </w:p>
    <w:p w14:paraId="43603BD0" w14:textId="17AFC555" w:rsidR="00786A95" w:rsidRPr="00DD2CEE" w:rsidRDefault="00786A95" w:rsidP="00A1684D">
      <w:pPr>
        <w:pStyle w:val="Paragrafoelenco"/>
        <w:jc w:val="both"/>
      </w:pPr>
      <w:r w:rsidRPr="00DD2CEE">
        <w:rPr>
          <w:i/>
        </w:rPr>
        <w:t>punto C</w:t>
      </w:r>
      <w:r w:rsidR="00B072BC" w:rsidRPr="00DD2CEE">
        <w:rPr>
          <w:i/>
        </w:rPr>
        <w:t>2</w:t>
      </w:r>
      <w:r w:rsidRPr="00DD2CEE">
        <w:rPr>
          <w:i/>
        </w:rPr>
        <w:t>.</w:t>
      </w:r>
      <w:r w:rsidRPr="00DD2CEE">
        <w:t xml:space="preserve"> “</w:t>
      </w:r>
      <w:r w:rsidRPr="00DD2CEE">
        <w:rPr>
          <w:i/>
        </w:rPr>
        <w:t>Partenariato</w:t>
      </w:r>
      <w:r w:rsidRPr="00DD2CEE">
        <w:t>” - descrivere il ruolo dei diversi partner (evidenziando eventuali modifiche rispetto alla proposta progettuale) e il valore aggiunto della collaborazione per il conseguimento dei risultati e degli obiettivi del progetto</w:t>
      </w:r>
      <w:r w:rsidR="003935D2" w:rsidRPr="00DD2CEE">
        <w:t>;</w:t>
      </w:r>
      <w:r w:rsidRPr="00DD2CEE">
        <w:t xml:space="preserve">  </w:t>
      </w:r>
    </w:p>
    <w:p w14:paraId="5DE36F74" w14:textId="27B2280F" w:rsidR="00C04DD6" w:rsidRPr="00DD2CEE" w:rsidRDefault="00C04DD6" w:rsidP="00A1684D">
      <w:pPr>
        <w:pStyle w:val="Paragrafoelenco"/>
        <w:jc w:val="both"/>
      </w:pPr>
      <w:r w:rsidRPr="00DD2CEE">
        <w:rPr>
          <w:i/>
        </w:rPr>
        <w:t>punto C</w:t>
      </w:r>
      <w:r w:rsidR="00B072BC" w:rsidRPr="00DD2CEE">
        <w:rPr>
          <w:i/>
        </w:rPr>
        <w:t>3</w:t>
      </w:r>
      <w:r w:rsidRPr="00DD2CEE">
        <w:rPr>
          <w:i/>
        </w:rPr>
        <w:t>. “Conclusioni e raccomandazioni”</w:t>
      </w:r>
      <w:r w:rsidRPr="00DD2CEE">
        <w:t xml:space="preserve"> – questo punto può essere eventualmente utilizzato per evidenziare elementi utili all’analisi delle attività e degli aspetti relativi alla gestione dell’intervento realizzato per migliorare/capitalizzare per il futuro l’esperienza maturata.</w:t>
      </w:r>
    </w:p>
    <w:p w14:paraId="7937AD9F" w14:textId="77777777" w:rsidR="00C04DD6" w:rsidRPr="0019016B" w:rsidRDefault="00C04DD6" w:rsidP="00A1684D">
      <w:pPr>
        <w:jc w:val="both"/>
        <w:rPr>
          <w:rFonts w:ascii="Century Gothic" w:hAnsi="Century Gothic"/>
        </w:rPr>
      </w:pPr>
    </w:p>
    <w:p w14:paraId="680CAFF6" w14:textId="513A9EE4" w:rsidR="008E0484" w:rsidRPr="009F06D0" w:rsidRDefault="009F06D0" w:rsidP="00A1684D">
      <w:pPr>
        <w:pStyle w:val="Titolo2"/>
      </w:pPr>
      <w:r w:rsidRPr="009F06D0">
        <w:t>SEZIONE D –</w:t>
      </w:r>
      <w:r w:rsidRPr="009F06D0">
        <w:rPr>
          <w:bCs/>
        </w:rPr>
        <w:t xml:space="preserve"> INDICATORI</w:t>
      </w:r>
      <w:r>
        <w:t xml:space="preserve"> </w:t>
      </w:r>
    </w:p>
    <w:p w14:paraId="49C74C4E" w14:textId="77777777" w:rsidR="00C04DD6" w:rsidRPr="0019016B" w:rsidRDefault="00C04DD6" w:rsidP="00A1684D">
      <w:pPr>
        <w:jc w:val="both"/>
        <w:rPr>
          <w:b/>
        </w:rPr>
      </w:pPr>
      <w:r w:rsidRPr="0019016B">
        <w:t xml:space="preserve">Questa sezione è dedicata alla raccolta dei dati utili a monitorare l’avanzamento degli indicatori di programma verso gli obiettivi intermedi e finali attesi. Di seguito alcune indicazioni a supporto della compilazione: </w:t>
      </w:r>
    </w:p>
    <w:p w14:paraId="7DC7214D" w14:textId="77777777" w:rsidR="00C04DD6" w:rsidRPr="0019016B" w:rsidRDefault="00C04DD6" w:rsidP="00A1684D">
      <w:pPr>
        <w:jc w:val="both"/>
        <w:rPr>
          <w:rFonts w:ascii="Century Gothic" w:hAnsi="Century Gothic"/>
        </w:rPr>
      </w:pPr>
    </w:p>
    <w:p w14:paraId="5B55866D" w14:textId="3AF6BC6D" w:rsidR="00C04DD6" w:rsidRPr="00735359" w:rsidRDefault="00C04DD6" w:rsidP="00A1684D">
      <w:pPr>
        <w:pStyle w:val="Paragrafoelenco"/>
        <w:jc w:val="center"/>
        <w:rPr>
          <w:b/>
          <w:bCs/>
          <w:sz w:val="28"/>
          <w:szCs w:val="32"/>
        </w:rPr>
      </w:pPr>
      <w:r w:rsidRPr="00AA39EF">
        <w:rPr>
          <w:i/>
        </w:rPr>
        <w:t xml:space="preserve">punto D1. “Report di sintesi degli </w:t>
      </w:r>
      <w:r w:rsidR="00BC7B7F" w:rsidRPr="00AA39EF">
        <w:rPr>
          <w:i/>
        </w:rPr>
        <w:t>esiti della somministrazione del</w:t>
      </w:r>
      <w:r w:rsidRPr="00AA39EF">
        <w:rPr>
          <w:i/>
        </w:rPr>
        <w:t xml:space="preserve"> questionar</w:t>
      </w:r>
      <w:r w:rsidR="00BC7B7F" w:rsidRPr="00AA39EF">
        <w:rPr>
          <w:i/>
        </w:rPr>
        <w:t>io</w:t>
      </w:r>
      <w:r w:rsidRPr="00AA39EF">
        <w:rPr>
          <w:i/>
        </w:rPr>
        <w:t>”</w:t>
      </w:r>
      <w:r w:rsidR="00935CDB" w:rsidRPr="00AA39EF">
        <w:rPr>
          <w:i/>
        </w:rPr>
        <w:t xml:space="preserve"> </w:t>
      </w:r>
      <w:r w:rsidR="00935CDB" w:rsidRPr="00AA39EF">
        <w:t>relativo</w:t>
      </w:r>
      <w:r w:rsidR="00BC7B7F" w:rsidRPr="00AA39EF">
        <w:t xml:space="preserve"> all’ Azione 9.5.9</w:t>
      </w:r>
      <w:r w:rsidRPr="00AA39EF">
        <w:t xml:space="preserve"> – presentare una breve relazione quanti-qualitativa di analisi dei dati raccolti att</w:t>
      </w:r>
      <w:r w:rsidR="00743E65" w:rsidRPr="00AA39EF">
        <w:t xml:space="preserve">raverso la </w:t>
      </w:r>
      <w:r w:rsidR="00BC7B7F" w:rsidRPr="00AA39EF">
        <w:t>somministrazione del questionar</w:t>
      </w:r>
      <w:r w:rsidR="00AA39EF">
        <w:t>i</w:t>
      </w:r>
      <w:r w:rsidR="00BC7B7F" w:rsidRPr="00AA39EF">
        <w:t>o</w:t>
      </w:r>
      <w:r w:rsidRPr="00AA39EF">
        <w:t xml:space="preserve"> (all’inizio e</w:t>
      </w:r>
      <w:r w:rsidR="00090991" w:rsidRPr="00AA39EF">
        <w:t>d</w:t>
      </w:r>
      <w:r w:rsidRPr="00AA39EF">
        <w:t xml:space="preserve"> </w:t>
      </w:r>
      <w:r w:rsidR="00090991" w:rsidRPr="00AA39EF">
        <w:t xml:space="preserve">al termine </w:t>
      </w:r>
      <w:r w:rsidRPr="00AA39EF">
        <w:t xml:space="preserve">degli </w:t>
      </w:r>
      <w:r w:rsidR="00743E65" w:rsidRPr="00AA39EF">
        <w:t>interventi).</w:t>
      </w:r>
      <w:r w:rsidRPr="0019016B">
        <w:rPr>
          <w:rFonts w:ascii="Century Gothic" w:hAnsi="Century Gothic"/>
          <w:sz w:val="20"/>
          <w:szCs w:val="20"/>
        </w:rPr>
        <w:br w:type="page"/>
      </w:r>
      <w:r w:rsidR="007322FB" w:rsidRPr="00093D54">
        <w:rPr>
          <w:rStyle w:val="Titolo1Carattere"/>
          <w:sz w:val="22"/>
          <w:szCs w:val="22"/>
        </w:rPr>
        <w:lastRenderedPageBreak/>
        <w:t xml:space="preserve">SEZIONE A – </w:t>
      </w:r>
      <w:r w:rsidR="007322FB" w:rsidRPr="00093D54">
        <w:rPr>
          <w:b/>
          <w:bCs/>
        </w:rPr>
        <w:t>DATI</w:t>
      </w:r>
      <w:r w:rsidR="007322FB" w:rsidRPr="00093D54">
        <w:rPr>
          <w:rStyle w:val="Titolo1Carattere"/>
          <w:sz w:val="22"/>
          <w:szCs w:val="22"/>
        </w:rPr>
        <w:t xml:space="preserve"> DI SINTESI DEL PROGETTO</w:t>
      </w:r>
    </w:p>
    <w:p w14:paraId="7B12DC62" w14:textId="77777777" w:rsidR="00C04DD6" w:rsidRPr="0019016B" w:rsidRDefault="00C04DD6" w:rsidP="00A1684D">
      <w:pPr>
        <w:jc w:val="both"/>
      </w:pPr>
    </w:p>
    <w:p w14:paraId="1D9DA52C" w14:textId="77777777" w:rsidR="00C04DD6" w:rsidRPr="0019016B" w:rsidRDefault="00C04DD6" w:rsidP="00A1684D">
      <w:pPr>
        <w:jc w:val="both"/>
        <w:rPr>
          <w:rFonts w:ascii="Century Gothic" w:hAnsi="Century Gothic"/>
        </w:rPr>
      </w:pPr>
    </w:p>
    <w:p w14:paraId="43D64F58" w14:textId="77777777" w:rsidR="00C04DD6" w:rsidRPr="00F11ABF" w:rsidRDefault="00C04DD6" w:rsidP="00A1684D">
      <w:pPr>
        <w:pStyle w:val="Elencoacolori-Colore11"/>
        <w:jc w:val="both"/>
      </w:pPr>
      <w:r w:rsidRPr="00F11ABF">
        <w:t>A1. ID PROGETTO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8"/>
      </w:tblGrid>
      <w:tr w:rsidR="00C04DD6" w:rsidRPr="0019016B" w14:paraId="3B075FF8" w14:textId="77777777">
        <w:tc>
          <w:tcPr>
            <w:tcW w:w="9778" w:type="dxa"/>
            <w:shd w:val="clear" w:color="auto" w:fill="auto"/>
          </w:tcPr>
          <w:p w14:paraId="0FAEABF4" w14:textId="77777777" w:rsidR="00C04DD6" w:rsidRPr="0019016B" w:rsidRDefault="00C04DD6" w:rsidP="00A1684D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14:paraId="24F98D01" w14:textId="77777777" w:rsidR="00C04DD6" w:rsidRPr="0019016B" w:rsidRDefault="00C04DD6" w:rsidP="00A1684D">
      <w:pPr>
        <w:jc w:val="both"/>
        <w:rPr>
          <w:rFonts w:ascii="Century Gothic" w:hAnsi="Century Gothic"/>
          <w:b/>
          <w:sz w:val="24"/>
          <w:highlight w:val="yellow"/>
          <w:u w:val="single"/>
        </w:rPr>
      </w:pPr>
    </w:p>
    <w:p w14:paraId="14A32606" w14:textId="77777777" w:rsidR="00C04DD6" w:rsidRPr="00922C3F" w:rsidRDefault="00DD6086" w:rsidP="00A1684D">
      <w:pPr>
        <w:pStyle w:val="Elencoacolori-Colore11"/>
        <w:jc w:val="both"/>
      </w:pPr>
      <w:r w:rsidRPr="00922C3F">
        <w:t>A2. TITOLO DEL PROGETTO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8"/>
      </w:tblGrid>
      <w:tr w:rsidR="00C04DD6" w:rsidRPr="0019016B" w14:paraId="7699F6B0" w14:textId="77777777">
        <w:tc>
          <w:tcPr>
            <w:tcW w:w="9778" w:type="dxa"/>
            <w:shd w:val="clear" w:color="auto" w:fill="auto"/>
          </w:tcPr>
          <w:p w14:paraId="51F672AB" w14:textId="77777777" w:rsidR="004B6F01" w:rsidRPr="00922C3F" w:rsidRDefault="00C04DD6" w:rsidP="00A1684D">
            <w:pPr>
              <w:jc w:val="both"/>
              <w:rPr>
                <w:i/>
                <w:iCs/>
              </w:rPr>
            </w:pPr>
            <w:r w:rsidRPr="00922C3F">
              <w:rPr>
                <w:i/>
                <w:iCs/>
                <w:color w:val="767171" w:themeColor="background2" w:themeShade="80"/>
              </w:rPr>
              <w:t>Inserire il titolo e l’acronimo</w:t>
            </w:r>
          </w:p>
        </w:tc>
      </w:tr>
    </w:tbl>
    <w:p w14:paraId="0B99C5B6" w14:textId="77777777" w:rsidR="00C04DD6" w:rsidRPr="0019016B" w:rsidRDefault="00C04DD6" w:rsidP="00A1684D">
      <w:pPr>
        <w:jc w:val="both"/>
        <w:rPr>
          <w:rFonts w:ascii="Century Gothic" w:hAnsi="Century Gothic"/>
          <w:sz w:val="20"/>
          <w:szCs w:val="20"/>
        </w:rPr>
      </w:pPr>
    </w:p>
    <w:p w14:paraId="25428FB1" w14:textId="77777777" w:rsidR="00C04DD6" w:rsidRPr="00922C3F" w:rsidRDefault="00C04DD6" w:rsidP="00A1684D">
      <w:pPr>
        <w:pStyle w:val="Elencoacolori-Colore11"/>
        <w:jc w:val="both"/>
      </w:pPr>
      <w:r w:rsidRPr="00922C3F">
        <w:t>A3. DENOMINAZIONE DEL SOGGETTO CAPOFILA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8"/>
      </w:tblGrid>
      <w:tr w:rsidR="00C04DD6" w:rsidRPr="0019016B" w14:paraId="6181B6C8" w14:textId="77777777">
        <w:tc>
          <w:tcPr>
            <w:tcW w:w="9778" w:type="dxa"/>
            <w:shd w:val="clear" w:color="auto" w:fill="auto"/>
          </w:tcPr>
          <w:p w14:paraId="058F321A" w14:textId="77777777" w:rsidR="00C04DD6" w:rsidRPr="0019016B" w:rsidRDefault="00C04DD6" w:rsidP="00A1684D">
            <w:pPr>
              <w:jc w:val="both"/>
            </w:pPr>
            <w:r w:rsidRPr="00922C3F">
              <w:rPr>
                <w:i/>
                <w:iCs/>
                <w:color w:val="767171" w:themeColor="background2" w:themeShade="80"/>
              </w:rPr>
              <w:t>Inserire la deno</w:t>
            </w:r>
            <w:r w:rsidR="008C4468" w:rsidRPr="00922C3F">
              <w:rPr>
                <w:i/>
                <w:iCs/>
                <w:color w:val="767171" w:themeColor="background2" w:themeShade="80"/>
              </w:rPr>
              <w:t>minazione e la natura giuridica</w:t>
            </w:r>
          </w:p>
        </w:tc>
      </w:tr>
    </w:tbl>
    <w:p w14:paraId="484DFE5B" w14:textId="77777777" w:rsidR="00C04DD6" w:rsidRPr="0019016B" w:rsidRDefault="00C04DD6" w:rsidP="00A1684D">
      <w:pPr>
        <w:jc w:val="both"/>
        <w:rPr>
          <w:rFonts w:ascii="Century Gothic" w:hAnsi="Century Gothic"/>
        </w:rPr>
      </w:pPr>
    </w:p>
    <w:p w14:paraId="7323D1E1" w14:textId="77777777" w:rsidR="00C04DD6" w:rsidRPr="00922C3F" w:rsidRDefault="00C04DD6" w:rsidP="00A1684D">
      <w:pPr>
        <w:pStyle w:val="Elencoacolori-Colore11"/>
        <w:jc w:val="both"/>
      </w:pPr>
      <w:r w:rsidRPr="00922C3F">
        <w:t>A4. COMPOSIZIONE DEL PARTENARIATO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8"/>
      </w:tblGrid>
      <w:tr w:rsidR="00C04DD6" w:rsidRPr="0019016B" w14:paraId="1EAD6EF3" w14:textId="77777777">
        <w:tc>
          <w:tcPr>
            <w:tcW w:w="9778" w:type="dxa"/>
            <w:shd w:val="clear" w:color="auto" w:fill="auto"/>
          </w:tcPr>
          <w:p w14:paraId="4037A95D" w14:textId="77777777" w:rsidR="00C04DD6" w:rsidRPr="00922C3F" w:rsidRDefault="00C04DD6" w:rsidP="00A1684D">
            <w:pPr>
              <w:jc w:val="both"/>
              <w:rPr>
                <w:u w:val="single"/>
              </w:rPr>
            </w:pPr>
            <w:r w:rsidRPr="00922C3F">
              <w:rPr>
                <w:u w:val="single"/>
              </w:rPr>
              <w:t xml:space="preserve">Partner </w:t>
            </w:r>
          </w:p>
          <w:p w14:paraId="32691BBE" w14:textId="77777777" w:rsidR="00C04DD6" w:rsidRPr="00922C3F" w:rsidRDefault="00C04DD6" w:rsidP="00A1684D">
            <w:pPr>
              <w:jc w:val="both"/>
              <w:rPr>
                <w:i/>
                <w:iCs/>
                <w:color w:val="767171" w:themeColor="background2" w:themeShade="80"/>
              </w:rPr>
            </w:pPr>
            <w:r w:rsidRPr="00922C3F">
              <w:rPr>
                <w:i/>
                <w:iCs/>
                <w:color w:val="767171" w:themeColor="background2" w:themeShade="80"/>
              </w:rPr>
              <w:t>Partner 1 ……………</w:t>
            </w:r>
            <w:r w:rsidR="00DD6086" w:rsidRPr="00922C3F">
              <w:rPr>
                <w:i/>
                <w:iCs/>
                <w:color w:val="767171" w:themeColor="background2" w:themeShade="80"/>
              </w:rPr>
              <w:t xml:space="preserve"> </w:t>
            </w:r>
            <w:r w:rsidRPr="00922C3F">
              <w:rPr>
                <w:i/>
                <w:iCs/>
                <w:color w:val="767171" w:themeColor="background2" w:themeShade="80"/>
              </w:rPr>
              <w:t>(inserire per ogni partner la denominazione e la natura giuridica)</w:t>
            </w:r>
          </w:p>
          <w:p w14:paraId="055A2264" w14:textId="77777777" w:rsidR="00C04DD6" w:rsidRPr="00922C3F" w:rsidRDefault="00C04DD6" w:rsidP="00A1684D">
            <w:pPr>
              <w:jc w:val="both"/>
              <w:rPr>
                <w:i/>
                <w:iCs/>
                <w:color w:val="767171" w:themeColor="background2" w:themeShade="80"/>
              </w:rPr>
            </w:pPr>
            <w:r w:rsidRPr="00922C3F">
              <w:rPr>
                <w:i/>
                <w:iCs/>
                <w:color w:val="767171" w:themeColor="background2" w:themeShade="80"/>
              </w:rPr>
              <w:t>Partner 2 ……………</w:t>
            </w:r>
          </w:p>
          <w:p w14:paraId="6DE60C0D" w14:textId="77777777" w:rsidR="00C04DD6" w:rsidRPr="0019016B" w:rsidRDefault="00C04DD6" w:rsidP="00A1684D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14:paraId="2D6931A1" w14:textId="77777777" w:rsidR="00C04DD6" w:rsidRPr="00922C3F" w:rsidRDefault="00B072BC" w:rsidP="00A1684D">
            <w:pPr>
              <w:jc w:val="both"/>
              <w:rPr>
                <w:u w:val="single"/>
              </w:rPr>
            </w:pPr>
            <w:r w:rsidRPr="00922C3F">
              <w:rPr>
                <w:u w:val="single"/>
              </w:rPr>
              <w:t>Rete territoriale</w:t>
            </w:r>
            <w:r w:rsidR="00C04DD6" w:rsidRPr="00922C3F">
              <w:rPr>
                <w:u w:val="single"/>
              </w:rPr>
              <w:t xml:space="preserve"> </w:t>
            </w:r>
            <w:r w:rsidR="00065DF0" w:rsidRPr="00922C3F">
              <w:rPr>
                <w:u w:val="single"/>
              </w:rPr>
              <w:t>(se presenti)</w:t>
            </w:r>
          </w:p>
          <w:p w14:paraId="37A1BE56" w14:textId="77777777" w:rsidR="00C04DD6" w:rsidRPr="00922C3F" w:rsidRDefault="00B072BC" w:rsidP="00A1684D">
            <w:pPr>
              <w:jc w:val="both"/>
              <w:rPr>
                <w:i/>
                <w:iCs/>
                <w:color w:val="767171" w:themeColor="background2" w:themeShade="80"/>
              </w:rPr>
            </w:pPr>
            <w:r w:rsidRPr="00922C3F">
              <w:rPr>
                <w:i/>
                <w:iCs/>
                <w:color w:val="767171" w:themeColor="background2" w:themeShade="80"/>
              </w:rPr>
              <w:t>Soggetto</w:t>
            </w:r>
            <w:r w:rsidR="00C04DD6" w:rsidRPr="00922C3F">
              <w:rPr>
                <w:i/>
                <w:iCs/>
                <w:color w:val="767171" w:themeColor="background2" w:themeShade="80"/>
              </w:rPr>
              <w:t xml:space="preserve"> 1….</w:t>
            </w:r>
          </w:p>
          <w:p w14:paraId="530FC2B5" w14:textId="77777777" w:rsidR="00074226" w:rsidRPr="00090991" w:rsidRDefault="00B072BC" w:rsidP="00A1684D">
            <w:pPr>
              <w:jc w:val="both"/>
              <w:rPr>
                <w:rFonts w:ascii="Century Gothic" w:hAnsi="Century Gothic"/>
                <w:i/>
                <w:color w:val="767171"/>
                <w:sz w:val="20"/>
                <w:szCs w:val="20"/>
              </w:rPr>
            </w:pPr>
            <w:r w:rsidRPr="00922C3F">
              <w:rPr>
                <w:i/>
                <w:iCs/>
                <w:color w:val="767171" w:themeColor="background2" w:themeShade="80"/>
              </w:rPr>
              <w:t>Soggetto</w:t>
            </w:r>
            <w:r w:rsidR="00C04DD6" w:rsidRPr="00922C3F">
              <w:rPr>
                <w:i/>
                <w:iCs/>
                <w:color w:val="767171" w:themeColor="background2" w:themeShade="80"/>
              </w:rPr>
              <w:t xml:space="preserve"> 2….</w:t>
            </w:r>
          </w:p>
        </w:tc>
      </w:tr>
    </w:tbl>
    <w:p w14:paraId="7E8627E8" w14:textId="77777777" w:rsidR="00C04DD6" w:rsidRPr="0019016B" w:rsidRDefault="00C04DD6" w:rsidP="00A1684D">
      <w:pPr>
        <w:jc w:val="both"/>
      </w:pPr>
    </w:p>
    <w:p w14:paraId="7BB5E1FE" w14:textId="77777777" w:rsidR="00C04DD6" w:rsidRPr="00F45F5A" w:rsidRDefault="00C04DD6" w:rsidP="00A1684D">
      <w:pPr>
        <w:pStyle w:val="Elencoacolori-Colore11"/>
        <w:jc w:val="both"/>
      </w:pPr>
      <w:r w:rsidRPr="00F45F5A">
        <w:t xml:space="preserve">A5. DURATA DEL PROGETTO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8"/>
      </w:tblGrid>
      <w:tr w:rsidR="00C04DD6" w:rsidRPr="0019016B" w14:paraId="59808CDC" w14:textId="77777777">
        <w:tc>
          <w:tcPr>
            <w:tcW w:w="9778" w:type="dxa"/>
            <w:shd w:val="clear" w:color="auto" w:fill="auto"/>
          </w:tcPr>
          <w:p w14:paraId="0BABD113" w14:textId="77777777" w:rsidR="00C04DD6" w:rsidRPr="0019016B" w:rsidRDefault="00C04DD6" w:rsidP="00A1684D">
            <w:pPr>
              <w:jc w:val="both"/>
            </w:pPr>
          </w:p>
        </w:tc>
      </w:tr>
    </w:tbl>
    <w:p w14:paraId="33A8AE49" w14:textId="77777777" w:rsidR="00C04DD6" w:rsidRPr="0019016B" w:rsidRDefault="00C04DD6" w:rsidP="00A1684D">
      <w:pPr>
        <w:jc w:val="both"/>
        <w:rPr>
          <w:rFonts w:ascii="Century Gothic" w:hAnsi="Century Gothic"/>
        </w:rPr>
      </w:pPr>
    </w:p>
    <w:p w14:paraId="6933029B" w14:textId="77777777" w:rsidR="00C04DD6" w:rsidRPr="0019016B" w:rsidRDefault="00C04DD6" w:rsidP="00A1684D">
      <w:pPr>
        <w:pStyle w:val="Elencoacolori-Colore11"/>
        <w:jc w:val="both"/>
      </w:pPr>
      <w:r w:rsidRPr="0019016B">
        <w:t xml:space="preserve">A.6. PERSONA DI CONTATTO DEL SOGGETTO CAPOFILA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8"/>
      </w:tblGrid>
      <w:tr w:rsidR="00C04DD6" w:rsidRPr="0019016B" w14:paraId="130829D5" w14:textId="77777777">
        <w:tc>
          <w:tcPr>
            <w:tcW w:w="9778" w:type="dxa"/>
            <w:shd w:val="clear" w:color="auto" w:fill="auto"/>
          </w:tcPr>
          <w:p w14:paraId="64F7D736" w14:textId="77777777" w:rsidR="00C04DD6" w:rsidRPr="0019016B" w:rsidRDefault="00C04DD6" w:rsidP="00A1684D">
            <w:pPr>
              <w:jc w:val="both"/>
            </w:pPr>
            <w:r w:rsidRPr="0019016B">
              <w:t xml:space="preserve"> </w:t>
            </w:r>
          </w:p>
        </w:tc>
      </w:tr>
    </w:tbl>
    <w:p w14:paraId="3B39837B" w14:textId="77777777" w:rsidR="00C04DD6" w:rsidRPr="0019016B" w:rsidRDefault="00C04DD6" w:rsidP="00A1684D">
      <w:pPr>
        <w:jc w:val="both"/>
      </w:pPr>
    </w:p>
    <w:p w14:paraId="2875DAE1" w14:textId="77777777" w:rsidR="00C04DD6" w:rsidRPr="0019016B" w:rsidRDefault="00C04DD6" w:rsidP="00A1684D">
      <w:pPr>
        <w:pStyle w:val="Elencoacolori-Colore11"/>
        <w:jc w:val="both"/>
      </w:pPr>
      <w:r w:rsidRPr="0019016B">
        <w:t>A</w:t>
      </w:r>
      <w:r w:rsidR="00D54F8C">
        <w:t>7</w:t>
      </w:r>
      <w:r w:rsidRPr="0019016B">
        <w:t xml:space="preserve">. SINTESI DELL’INTERVENTO REALIZZATO </w:t>
      </w:r>
      <w:r w:rsidRPr="00F11ABF">
        <w:rPr>
          <w:b w:val="0"/>
          <w:bCs w:val="0"/>
        </w:rPr>
        <w:t>(max 4.000 caratteri)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8"/>
      </w:tblGrid>
      <w:tr w:rsidR="00C04DD6" w:rsidRPr="0019016B" w14:paraId="188508EC" w14:textId="77777777">
        <w:tc>
          <w:tcPr>
            <w:tcW w:w="9778" w:type="dxa"/>
            <w:shd w:val="clear" w:color="auto" w:fill="auto"/>
          </w:tcPr>
          <w:p w14:paraId="4C5AB15F" w14:textId="77777777" w:rsidR="00C04DD6" w:rsidRDefault="00C04DD6" w:rsidP="00A1684D">
            <w:pPr>
              <w:jc w:val="both"/>
            </w:pPr>
          </w:p>
          <w:p w14:paraId="4E5355DD" w14:textId="77777777" w:rsidR="009B2912" w:rsidRDefault="009B2912" w:rsidP="00A1684D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14:paraId="6E11DCA5" w14:textId="77777777" w:rsidR="009B2912" w:rsidRDefault="009B2912" w:rsidP="00A1684D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14:paraId="3E4A8C38" w14:textId="77777777" w:rsidR="009B2912" w:rsidRDefault="009B2912" w:rsidP="00A1684D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14:paraId="4CF217EF" w14:textId="77777777" w:rsidR="009B2912" w:rsidRDefault="009B2912" w:rsidP="00A1684D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14:paraId="7E8D129F" w14:textId="77777777" w:rsidR="009B2912" w:rsidRDefault="009B2912" w:rsidP="00A1684D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14:paraId="0510660F" w14:textId="77777777" w:rsidR="009B2912" w:rsidRDefault="009B2912" w:rsidP="00A1684D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14:paraId="61281082" w14:textId="77777777" w:rsidR="009B2912" w:rsidRDefault="009B2912" w:rsidP="00A1684D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14:paraId="590E3ADE" w14:textId="77777777" w:rsidR="009B2912" w:rsidRDefault="009B2912" w:rsidP="00A1684D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14:paraId="11F54938" w14:textId="77777777" w:rsidR="009B2912" w:rsidRDefault="009B2912" w:rsidP="00A1684D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14:paraId="0A069268" w14:textId="77777777" w:rsidR="009B2912" w:rsidRDefault="009B2912" w:rsidP="00A1684D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14:paraId="392B67F0" w14:textId="77777777" w:rsidR="009B2912" w:rsidRDefault="009B2912" w:rsidP="00A1684D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14:paraId="513F38F4" w14:textId="77777777" w:rsidR="009B2912" w:rsidRDefault="009B2912" w:rsidP="00A1684D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14:paraId="0178CF85" w14:textId="77777777" w:rsidR="009B2912" w:rsidRDefault="009B2912" w:rsidP="00A1684D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14:paraId="12BDE3DB" w14:textId="77777777" w:rsidR="009B2912" w:rsidRDefault="009B2912" w:rsidP="00A1684D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14:paraId="19DB076D" w14:textId="77777777" w:rsidR="009B2912" w:rsidRDefault="009B2912" w:rsidP="00A1684D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14:paraId="02B8AECA" w14:textId="77777777" w:rsidR="009B2912" w:rsidRDefault="009B2912" w:rsidP="00A1684D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14:paraId="02163079" w14:textId="77777777" w:rsidR="009B2912" w:rsidRDefault="009B2912" w:rsidP="00A1684D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14:paraId="284E4CD1" w14:textId="77777777" w:rsidR="009B2912" w:rsidRDefault="009B2912" w:rsidP="00A1684D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14:paraId="5EE5BF41" w14:textId="77777777" w:rsidR="009B2912" w:rsidRDefault="009B2912" w:rsidP="00A1684D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14:paraId="2EE70C8D" w14:textId="77777777" w:rsidR="009B2912" w:rsidRDefault="009B2912" w:rsidP="00A1684D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14:paraId="70D9369D" w14:textId="77777777" w:rsidR="009B2912" w:rsidRDefault="009B2912" w:rsidP="00A1684D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14:paraId="58112A7B" w14:textId="77777777" w:rsidR="009B2912" w:rsidRDefault="009B2912" w:rsidP="00A1684D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14:paraId="25979DDB" w14:textId="77777777" w:rsidR="009B2912" w:rsidRDefault="009B2912" w:rsidP="00A1684D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14:paraId="448FA6FC" w14:textId="77777777" w:rsidR="009B2912" w:rsidRDefault="009B2912" w:rsidP="00A1684D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14:paraId="5605F5E0" w14:textId="77777777" w:rsidR="009B2912" w:rsidRDefault="009B2912" w:rsidP="00A1684D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14:paraId="3DB67488" w14:textId="77777777" w:rsidR="009B2912" w:rsidRDefault="009B2912" w:rsidP="00A1684D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14:paraId="1BA15D4D" w14:textId="77777777" w:rsidR="009B2912" w:rsidRPr="0019016B" w:rsidRDefault="009B2912" w:rsidP="00A1684D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14:paraId="6E75AAB8" w14:textId="77777777" w:rsidR="0042176A" w:rsidRDefault="0042176A" w:rsidP="00A1684D">
      <w:pPr>
        <w:jc w:val="both"/>
      </w:pPr>
    </w:p>
    <w:p w14:paraId="11EA2A90" w14:textId="2500093D" w:rsidR="00C04DD6" w:rsidRPr="00290D73" w:rsidRDefault="0042176A" w:rsidP="00A1684D">
      <w:pPr>
        <w:pStyle w:val="Titolo1"/>
        <w:rPr>
          <w:sz w:val="22"/>
          <w:szCs w:val="22"/>
        </w:rPr>
      </w:pPr>
      <w:r w:rsidRPr="00290D73">
        <w:rPr>
          <w:sz w:val="22"/>
          <w:szCs w:val="22"/>
        </w:rPr>
        <w:t>SEZIONE B –RISULTATI CONSEGUITI DAL PROGETTO</w:t>
      </w:r>
    </w:p>
    <w:p w14:paraId="5F6F8A89" w14:textId="77777777" w:rsidR="00C04DD6" w:rsidRPr="00BE67B3" w:rsidRDefault="00C04DD6" w:rsidP="00A1684D">
      <w:pPr>
        <w:jc w:val="both"/>
      </w:pPr>
    </w:p>
    <w:p w14:paraId="55229AC3" w14:textId="77777777" w:rsidR="00090991" w:rsidRPr="00BE67B3" w:rsidRDefault="00C04DD6" w:rsidP="00A1684D">
      <w:pPr>
        <w:pStyle w:val="Titolo2"/>
      </w:pPr>
      <w:r w:rsidRPr="00BE67B3">
        <w:t xml:space="preserve">B1. </w:t>
      </w:r>
      <w:r w:rsidR="006B04D7">
        <w:t>RISULTATI CONSEGUITI</w:t>
      </w:r>
      <w:r w:rsidR="00090991" w:rsidRPr="00BE67B3">
        <w:t xml:space="preserve"> (</w:t>
      </w:r>
      <w:r w:rsidR="006B04D7">
        <w:t>max 1</w:t>
      </w:r>
      <w:r w:rsidR="00090991" w:rsidRPr="00BE67B3">
        <w:t xml:space="preserve"> pagina)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8"/>
      </w:tblGrid>
      <w:tr w:rsidR="002F665B" w:rsidRPr="002F665B" w14:paraId="5817F197" w14:textId="77777777" w:rsidTr="006B3C05">
        <w:tc>
          <w:tcPr>
            <w:tcW w:w="9778" w:type="dxa"/>
            <w:shd w:val="clear" w:color="auto" w:fill="auto"/>
          </w:tcPr>
          <w:p w14:paraId="2B980162" w14:textId="77777777" w:rsidR="00090991" w:rsidRDefault="00090991" w:rsidP="00A1684D">
            <w:pPr>
              <w:jc w:val="both"/>
            </w:pPr>
          </w:p>
          <w:p w14:paraId="0179DE94" w14:textId="77777777" w:rsidR="006B04D7" w:rsidRDefault="006B04D7" w:rsidP="00A1684D">
            <w:pPr>
              <w:jc w:val="both"/>
            </w:pPr>
          </w:p>
          <w:p w14:paraId="3B5C7C4D" w14:textId="77777777" w:rsidR="006B04D7" w:rsidRDefault="006B04D7" w:rsidP="00A1684D">
            <w:pPr>
              <w:jc w:val="both"/>
            </w:pPr>
          </w:p>
          <w:p w14:paraId="66197A13" w14:textId="77777777" w:rsidR="006B04D7" w:rsidRDefault="006B04D7" w:rsidP="00A1684D">
            <w:pPr>
              <w:jc w:val="both"/>
            </w:pPr>
          </w:p>
          <w:p w14:paraId="7A6D29FA" w14:textId="77777777" w:rsidR="006B04D7" w:rsidRDefault="006B04D7" w:rsidP="00A1684D">
            <w:pPr>
              <w:jc w:val="both"/>
            </w:pPr>
          </w:p>
          <w:p w14:paraId="48F05E6C" w14:textId="77777777" w:rsidR="006B04D7" w:rsidRDefault="006B04D7" w:rsidP="00A1684D">
            <w:pPr>
              <w:jc w:val="both"/>
            </w:pPr>
          </w:p>
          <w:p w14:paraId="48631FCA" w14:textId="77777777" w:rsidR="006B04D7" w:rsidRDefault="006B04D7" w:rsidP="00A1684D">
            <w:pPr>
              <w:jc w:val="both"/>
            </w:pPr>
          </w:p>
          <w:p w14:paraId="1DC757F6" w14:textId="77777777" w:rsidR="006B04D7" w:rsidRDefault="006B04D7" w:rsidP="00A1684D">
            <w:pPr>
              <w:jc w:val="both"/>
            </w:pPr>
          </w:p>
          <w:p w14:paraId="0386281A" w14:textId="77777777" w:rsidR="006B04D7" w:rsidRDefault="006B04D7" w:rsidP="00A1684D">
            <w:pPr>
              <w:jc w:val="both"/>
            </w:pPr>
          </w:p>
          <w:p w14:paraId="4CBD159B" w14:textId="77777777" w:rsidR="006B04D7" w:rsidRDefault="006B04D7" w:rsidP="00A1684D">
            <w:pPr>
              <w:jc w:val="both"/>
            </w:pPr>
          </w:p>
          <w:p w14:paraId="0CF2C2F0" w14:textId="77777777" w:rsidR="006B04D7" w:rsidRDefault="006B04D7" w:rsidP="00A1684D">
            <w:pPr>
              <w:jc w:val="both"/>
            </w:pPr>
          </w:p>
          <w:p w14:paraId="582D2CAE" w14:textId="77777777" w:rsidR="006B04D7" w:rsidRPr="002F665B" w:rsidRDefault="006B04D7" w:rsidP="00A1684D">
            <w:pPr>
              <w:jc w:val="both"/>
            </w:pPr>
          </w:p>
        </w:tc>
      </w:tr>
    </w:tbl>
    <w:p w14:paraId="299C1AA7" w14:textId="77777777" w:rsidR="00090991" w:rsidRDefault="00090991" w:rsidP="00A1684D">
      <w:pPr>
        <w:jc w:val="both"/>
      </w:pPr>
    </w:p>
    <w:p w14:paraId="64B7489D" w14:textId="68CB356C" w:rsidR="00C04DD6" w:rsidRPr="0019016B" w:rsidRDefault="0042176A" w:rsidP="00A1684D">
      <w:pPr>
        <w:pStyle w:val="Titolo2"/>
      </w:pPr>
      <w:r>
        <w:rPr>
          <w:lang w:val="it-IT"/>
        </w:rPr>
        <w:t>B</w:t>
      </w:r>
      <w:r w:rsidR="00090991">
        <w:t>2</w:t>
      </w:r>
      <w:r w:rsidR="002F665B">
        <w:t>.</w:t>
      </w:r>
      <w:r w:rsidR="00090991">
        <w:t xml:space="preserve"> </w:t>
      </w:r>
      <w:r w:rsidR="006B04D7">
        <w:t>INNOVAZIONE SOCIALE</w:t>
      </w:r>
      <w:r w:rsidR="00C04DD6" w:rsidRPr="0019016B">
        <w:t xml:space="preserve"> (max. 1 pagina)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8"/>
      </w:tblGrid>
      <w:tr w:rsidR="00C04DD6" w:rsidRPr="0019016B" w14:paraId="18BCA5F3" w14:textId="77777777">
        <w:tc>
          <w:tcPr>
            <w:tcW w:w="9778" w:type="dxa"/>
            <w:shd w:val="clear" w:color="auto" w:fill="auto"/>
          </w:tcPr>
          <w:p w14:paraId="6669A7F8" w14:textId="77777777" w:rsidR="00C04DD6" w:rsidRDefault="00C04DD6" w:rsidP="00A1684D">
            <w:pPr>
              <w:jc w:val="both"/>
            </w:pPr>
          </w:p>
          <w:p w14:paraId="7E5DB560" w14:textId="77777777" w:rsidR="006B04D7" w:rsidRDefault="006B04D7" w:rsidP="00A1684D">
            <w:pPr>
              <w:jc w:val="both"/>
            </w:pPr>
          </w:p>
          <w:p w14:paraId="6C040D5F" w14:textId="77777777" w:rsidR="006B04D7" w:rsidRDefault="006B04D7" w:rsidP="00A1684D">
            <w:pPr>
              <w:jc w:val="both"/>
            </w:pPr>
          </w:p>
          <w:p w14:paraId="7281EC1F" w14:textId="77777777" w:rsidR="006B04D7" w:rsidRDefault="006B04D7" w:rsidP="00A1684D">
            <w:pPr>
              <w:jc w:val="both"/>
            </w:pPr>
          </w:p>
          <w:p w14:paraId="7D4C4FC7" w14:textId="77777777" w:rsidR="006B04D7" w:rsidRDefault="006B04D7" w:rsidP="00A1684D">
            <w:pPr>
              <w:jc w:val="both"/>
            </w:pPr>
          </w:p>
          <w:p w14:paraId="739D827F" w14:textId="77777777" w:rsidR="006B04D7" w:rsidRDefault="006B04D7" w:rsidP="00A1684D">
            <w:pPr>
              <w:jc w:val="both"/>
            </w:pPr>
          </w:p>
          <w:p w14:paraId="7CA4300E" w14:textId="77777777" w:rsidR="006B04D7" w:rsidRDefault="006B04D7" w:rsidP="00A1684D">
            <w:pPr>
              <w:jc w:val="both"/>
            </w:pPr>
          </w:p>
          <w:p w14:paraId="41D474E8" w14:textId="77777777" w:rsidR="006B04D7" w:rsidRDefault="006B04D7" w:rsidP="00A1684D">
            <w:pPr>
              <w:jc w:val="both"/>
            </w:pPr>
          </w:p>
          <w:p w14:paraId="0E95D0CF" w14:textId="77777777" w:rsidR="006B04D7" w:rsidRDefault="006B04D7" w:rsidP="00A1684D">
            <w:pPr>
              <w:jc w:val="both"/>
            </w:pPr>
          </w:p>
          <w:p w14:paraId="24785796" w14:textId="77777777" w:rsidR="006B04D7" w:rsidRDefault="006B04D7" w:rsidP="00A1684D">
            <w:pPr>
              <w:jc w:val="both"/>
            </w:pPr>
          </w:p>
          <w:p w14:paraId="37C4ECC9" w14:textId="77777777" w:rsidR="006B04D7" w:rsidRPr="0019016B" w:rsidRDefault="006B04D7" w:rsidP="00A1684D">
            <w:pPr>
              <w:jc w:val="both"/>
            </w:pPr>
          </w:p>
        </w:tc>
      </w:tr>
    </w:tbl>
    <w:p w14:paraId="18372755" w14:textId="77777777" w:rsidR="00C04DD6" w:rsidRPr="0019016B" w:rsidRDefault="00C04DD6" w:rsidP="00A1684D">
      <w:pPr>
        <w:jc w:val="both"/>
      </w:pPr>
    </w:p>
    <w:p w14:paraId="16ECA95E" w14:textId="1E461991" w:rsidR="00C04DD6" w:rsidRPr="0019016B" w:rsidRDefault="00090991" w:rsidP="00A1684D">
      <w:pPr>
        <w:pStyle w:val="Titolo2"/>
      </w:pPr>
      <w:r>
        <w:t>B3</w:t>
      </w:r>
      <w:r w:rsidR="002F665B">
        <w:t>.</w:t>
      </w:r>
      <w:r>
        <w:t xml:space="preserve"> </w:t>
      </w:r>
      <w:r w:rsidR="0042176A" w:rsidRPr="0019016B">
        <w:t xml:space="preserve">DISSEMINAZIONE DEI RISULTATI E MODALITA’ DI PUBBLICIZZAZIONE DEL SUPPORTO FINANZIARIO DEL FONDO SOCIALE EUROPEO </w:t>
      </w:r>
      <w:r w:rsidR="00C04DD6" w:rsidRPr="0019016B">
        <w:t>(max. 1 pagina)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8"/>
      </w:tblGrid>
      <w:tr w:rsidR="00C04DD6" w:rsidRPr="0019016B" w14:paraId="5715C3A4" w14:textId="77777777">
        <w:tc>
          <w:tcPr>
            <w:tcW w:w="9778" w:type="dxa"/>
            <w:shd w:val="clear" w:color="auto" w:fill="auto"/>
          </w:tcPr>
          <w:p w14:paraId="102A4B8D" w14:textId="77777777" w:rsidR="00C04DD6" w:rsidRDefault="00C04DD6" w:rsidP="00A1684D">
            <w:pPr>
              <w:jc w:val="both"/>
            </w:pPr>
          </w:p>
          <w:p w14:paraId="41A10FE1" w14:textId="77777777" w:rsidR="006B04D7" w:rsidRDefault="006B04D7" w:rsidP="00A1684D">
            <w:pPr>
              <w:jc w:val="both"/>
            </w:pPr>
          </w:p>
          <w:p w14:paraId="5AEAF24B" w14:textId="77777777" w:rsidR="006B04D7" w:rsidRDefault="006B04D7" w:rsidP="00A1684D">
            <w:pPr>
              <w:jc w:val="both"/>
            </w:pPr>
          </w:p>
          <w:p w14:paraId="025E12FF" w14:textId="77777777" w:rsidR="006B04D7" w:rsidRDefault="006B04D7" w:rsidP="00A1684D">
            <w:pPr>
              <w:jc w:val="both"/>
            </w:pPr>
          </w:p>
          <w:p w14:paraId="6E0B7BC1" w14:textId="77777777" w:rsidR="006B04D7" w:rsidRDefault="006B04D7" w:rsidP="00A1684D">
            <w:pPr>
              <w:jc w:val="both"/>
            </w:pPr>
          </w:p>
          <w:p w14:paraId="49978105" w14:textId="77777777" w:rsidR="006B04D7" w:rsidRDefault="006B04D7" w:rsidP="00A1684D">
            <w:pPr>
              <w:jc w:val="both"/>
            </w:pPr>
          </w:p>
          <w:p w14:paraId="543D6891" w14:textId="77777777" w:rsidR="006B04D7" w:rsidRDefault="006B04D7" w:rsidP="00A1684D">
            <w:pPr>
              <w:jc w:val="both"/>
            </w:pPr>
          </w:p>
          <w:p w14:paraId="52E17504" w14:textId="77777777" w:rsidR="006B04D7" w:rsidRDefault="006B04D7" w:rsidP="00A1684D">
            <w:pPr>
              <w:jc w:val="both"/>
            </w:pPr>
          </w:p>
          <w:p w14:paraId="2E52FB56" w14:textId="77777777" w:rsidR="006B04D7" w:rsidRDefault="006B04D7" w:rsidP="00A1684D">
            <w:pPr>
              <w:jc w:val="both"/>
            </w:pPr>
          </w:p>
          <w:p w14:paraId="4080E6C3" w14:textId="77777777" w:rsidR="006B04D7" w:rsidRDefault="006B04D7" w:rsidP="00A1684D">
            <w:pPr>
              <w:jc w:val="both"/>
            </w:pPr>
          </w:p>
          <w:p w14:paraId="2C219C7C" w14:textId="77777777" w:rsidR="006B04D7" w:rsidRDefault="006B04D7" w:rsidP="00A1684D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14:paraId="207D0C21" w14:textId="77777777" w:rsidR="006B04D7" w:rsidRDefault="006B04D7" w:rsidP="00A1684D">
            <w:pPr>
              <w:jc w:val="both"/>
            </w:pPr>
          </w:p>
          <w:p w14:paraId="7847019C" w14:textId="77777777" w:rsidR="006B04D7" w:rsidRPr="0019016B" w:rsidRDefault="006B04D7" w:rsidP="00A1684D">
            <w:pPr>
              <w:jc w:val="both"/>
            </w:pPr>
          </w:p>
        </w:tc>
      </w:tr>
    </w:tbl>
    <w:p w14:paraId="78FF6216" w14:textId="77777777" w:rsidR="00C04DD6" w:rsidRPr="0019016B" w:rsidRDefault="00C04DD6" w:rsidP="00A1684D">
      <w:pPr>
        <w:jc w:val="both"/>
      </w:pPr>
    </w:p>
    <w:p w14:paraId="7862DB54" w14:textId="6675ABDF" w:rsidR="00C04DD6" w:rsidRPr="00065DF0" w:rsidRDefault="00C04DD6" w:rsidP="00A1684D">
      <w:pPr>
        <w:pStyle w:val="Titolo2"/>
      </w:pPr>
      <w:r w:rsidRPr="0019016B">
        <w:t>B4</w:t>
      </w:r>
      <w:r w:rsidR="0042176A" w:rsidRPr="0019016B">
        <w:t xml:space="preserve">. CONCLUSIONI E RACCOMANDAZIONI </w:t>
      </w:r>
      <w:r w:rsidRPr="0019016B">
        <w:t>(max. 1/2 pagina</w:t>
      </w:r>
      <w:r w:rsidR="00065DF0">
        <w:t>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8"/>
      </w:tblGrid>
      <w:tr w:rsidR="00C04DD6" w:rsidRPr="0019016B" w14:paraId="35644034" w14:textId="77777777">
        <w:tc>
          <w:tcPr>
            <w:tcW w:w="9778" w:type="dxa"/>
            <w:shd w:val="clear" w:color="auto" w:fill="auto"/>
          </w:tcPr>
          <w:p w14:paraId="038510BE" w14:textId="77777777" w:rsidR="00C04DD6" w:rsidRDefault="00C04DD6" w:rsidP="00A1684D">
            <w:pPr>
              <w:jc w:val="both"/>
            </w:pPr>
          </w:p>
          <w:p w14:paraId="22DFF9CE" w14:textId="77777777" w:rsidR="006B04D7" w:rsidRDefault="006B04D7" w:rsidP="00A1684D">
            <w:pPr>
              <w:jc w:val="both"/>
            </w:pPr>
          </w:p>
          <w:p w14:paraId="057F10D5" w14:textId="77777777" w:rsidR="006B04D7" w:rsidRDefault="006B04D7" w:rsidP="00A1684D">
            <w:pPr>
              <w:jc w:val="both"/>
            </w:pPr>
          </w:p>
          <w:p w14:paraId="76B5694F" w14:textId="77777777" w:rsidR="006B04D7" w:rsidRDefault="006B04D7" w:rsidP="00A1684D">
            <w:pPr>
              <w:jc w:val="both"/>
            </w:pPr>
          </w:p>
          <w:p w14:paraId="2895E2CD" w14:textId="77777777" w:rsidR="006B04D7" w:rsidRDefault="006B04D7" w:rsidP="00A1684D">
            <w:pPr>
              <w:jc w:val="both"/>
            </w:pPr>
          </w:p>
          <w:p w14:paraId="192AA9EB" w14:textId="77777777" w:rsidR="006B04D7" w:rsidRDefault="006B04D7" w:rsidP="00A1684D">
            <w:pPr>
              <w:jc w:val="both"/>
            </w:pPr>
          </w:p>
          <w:p w14:paraId="14C54EE0" w14:textId="77777777" w:rsidR="006B04D7" w:rsidRDefault="006B04D7" w:rsidP="00A1684D">
            <w:pPr>
              <w:jc w:val="both"/>
            </w:pPr>
          </w:p>
          <w:p w14:paraId="706FAB2F" w14:textId="77777777" w:rsidR="006B04D7" w:rsidRDefault="006B04D7" w:rsidP="00A1684D">
            <w:pPr>
              <w:jc w:val="both"/>
            </w:pPr>
          </w:p>
          <w:p w14:paraId="070712AE" w14:textId="77777777" w:rsidR="006B04D7" w:rsidRPr="0019016B" w:rsidRDefault="006B04D7" w:rsidP="00A1684D">
            <w:pPr>
              <w:jc w:val="both"/>
            </w:pPr>
          </w:p>
        </w:tc>
      </w:tr>
    </w:tbl>
    <w:p w14:paraId="61FFDE0F" w14:textId="5BB690F5" w:rsidR="00C04DD6" w:rsidRPr="0042176A" w:rsidRDefault="00C04DD6" w:rsidP="00A1684D">
      <w:pPr>
        <w:pStyle w:val="Titolo1"/>
      </w:pPr>
      <w:r w:rsidRPr="0019016B">
        <w:rPr>
          <w:sz w:val="20"/>
          <w:szCs w:val="20"/>
        </w:rPr>
        <w:br w:type="page"/>
      </w:r>
      <w:r w:rsidR="0042176A" w:rsidRPr="00290D73">
        <w:rPr>
          <w:sz w:val="22"/>
          <w:szCs w:val="22"/>
        </w:rPr>
        <w:lastRenderedPageBreak/>
        <w:t>SEZIONE C –ATTIVITÀ E PRODOTTI DEL PROGETTO</w:t>
      </w:r>
    </w:p>
    <w:p w14:paraId="2FF6D71E" w14:textId="77777777" w:rsidR="00C04DD6" w:rsidRPr="0019016B" w:rsidRDefault="00C04DD6" w:rsidP="00A1684D">
      <w:pPr>
        <w:jc w:val="both"/>
      </w:pPr>
    </w:p>
    <w:p w14:paraId="2BA7626E" w14:textId="77777777" w:rsidR="00C04DD6" w:rsidRPr="0019016B" w:rsidRDefault="00C04DD6" w:rsidP="00A1684D">
      <w:pPr>
        <w:pStyle w:val="Titolo2"/>
      </w:pPr>
      <w:r w:rsidRPr="0019016B">
        <w:t>C</w:t>
      </w:r>
      <w:r w:rsidR="00B072BC">
        <w:t>1</w:t>
      </w:r>
      <w:r w:rsidRPr="0019016B">
        <w:t xml:space="preserve">. Principali problemi/difficolta’ </w:t>
      </w:r>
      <w:r w:rsidR="006B04D7">
        <w:t>INCONTRATI IN FASE DI REALIZZAZIONE</w:t>
      </w:r>
      <w:r w:rsidRPr="0019016B"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8"/>
      </w:tblGrid>
      <w:tr w:rsidR="00C04DD6" w:rsidRPr="0019016B" w14:paraId="2AAE8206" w14:textId="77777777">
        <w:tc>
          <w:tcPr>
            <w:tcW w:w="9778" w:type="dxa"/>
            <w:shd w:val="clear" w:color="auto" w:fill="auto"/>
          </w:tcPr>
          <w:p w14:paraId="4F77E935" w14:textId="77777777" w:rsidR="00C04DD6" w:rsidRDefault="00C04DD6" w:rsidP="00A1684D">
            <w:pPr>
              <w:jc w:val="both"/>
            </w:pPr>
          </w:p>
          <w:p w14:paraId="463A6886" w14:textId="77777777" w:rsidR="006B04D7" w:rsidRDefault="006B04D7" w:rsidP="00A1684D">
            <w:pPr>
              <w:jc w:val="both"/>
            </w:pPr>
          </w:p>
          <w:p w14:paraId="49C8C774" w14:textId="77777777" w:rsidR="006B04D7" w:rsidRDefault="006B04D7" w:rsidP="00A1684D">
            <w:pPr>
              <w:jc w:val="both"/>
            </w:pPr>
          </w:p>
          <w:p w14:paraId="369880C3" w14:textId="77777777" w:rsidR="006B04D7" w:rsidRDefault="006B04D7" w:rsidP="00A1684D">
            <w:pPr>
              <w:jc w:val="both"/>
            </w:pPr>
          </w:p>
          <w:p w14:paraId="13908798" w14:textId="77777777" w:rsidR="006B04D7" w:rsidRPr="0019016B" w:rsidRDefault="006B04D7" w:rsidP="00A1684D">
            <w:pPr>
              <w:jc w:val="both"/>
            </w:pPr>
          </w:p>
        </w:tc>
      </w:tr>
    </w:tbl>
    <w:p w14:paraId="03BEF5AD" w14:textId="77777777" w:rsidR="00C04DD6" w:rsidRPr="0019016B" w:rsidRDefault="00C04DD6" w:rsidP="00A1684D">
      <w:pPr>
        <w:jc w:val="both"/>
      </w:pPr>
    </w:p>
    <w:p w14:paraId="4FE3AAFD" w14:textId="7E3F2865" w:rsidR="00C04DD6" w:rsidRPr="0019016B" w:rsidRDefault="00C04DD6" w:rsidP="00A1684D">
      <w:pPr>
        <w:pStyle w:val="Titolo2"/>
      </w:pPr>
      <w:r w:rsidRPr="0019016B">
        <w:t>C</w:t>
      </w:r>
      <w:r w:rsidR="00B072BC">
        <w:t>2</w:t>
      </w:r>
      <w:r w:rsidRPr="0019016B">
        <w:t>. Partenariato</w:t>
      </w:r>
      <w:r w:rsidR="00093D54">
        <w:rPr>
          <w:lang w:val="it-IT"/>
        </w:rPr>
        <w:t xml:space="preserve"> </w:t>
      </w:r>
      <w:r w:rsidRPr="0019016B">
        <w:t>(max. 1/2 pagina)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8"/>
      </w:tblGrid>
      <w:tr w:rsidR="00C04DD6" w:rsidRPr="0019016B" w14:paraId="6205AECD" w14:textId="77777777">
        <w:tc>
          <w:tcPr>
            <w:tcW w:w="9778" w:type="dxa"/>
            <w:shd w:val="clear" w:color="auto" w:fill="auto"/>
          </w:tcPr>
          <w:p w14:paraId="6C238E24" w14:textId="77777777" w:rsidR="00C04DD6" w:rsidRDefault="00C04DD6" w:rsidP="00A1684D">
            <w:pPr>
              <w:jc w:val="both"/>
            </w:pPr>
          </w:p>
          <w:p w14:paraId="2B10D9F0" w14:textId="77777777" w:rsidR="006B04D7" w:rsidRDefault="006B04D7" w:rsidP="00A1684D">
            <w:pPr>
              <w:jc w:val="both"/>
            </w:pPr>
          </w:p>
          <w:p w14:paraId="4085A487" w14:textId="77777777" w:rsidR="006B04D7" w:rsidRPr="0019016B" w:rsidRDefault="006B04D7" w:rsidP="00A1684D">
            <w:pPr>
              <w:jc w:val="both"/>
            </w:pPr>
          </w:p>
        </w:tc>
      </w:tr>
    </w:tbl>
    <w:p w14:paraId="0F0FCD8F" w14:textId="77777777" w:rsidR="00C04DD6" w:rsidRPr="0019016B" w:rsidRDefault="00C04DD6" w:rsidP="00A1684D">
      <w:pPr>
        <w:jc w:val="both"/>
      </w:pPr>
    </w:p>
    <w:p w14:paraId="6C4DADAE" w14:textId="1C06AB27" w:rsidR="00C04DD6" w:rsidRPr="0019016B" w:rsidRDefault="00C04DD6" w:rsidP="00A1684D">
      <w:pPr>
        <w:pStyle w:val="Titolo2"/>
      </w:pPr>
      <w:r w:rsidRPr="0019016B">
        <w:t>C</w:t>
      </w:r>
      <w:r w:rsidR="00B072BC">
        <w:t>3</w:t>
      </w:r>
      <w:r w:rsidRPr="0019016B">
        <w:t xml:space="preserve">. </w:t>
      </w:r>
      <w:r w:rsidR="00A1684D">
        <w:rPr>
          <w:lang w:val="it-IT"/>
        </w:rPr>
        <w:t>C</w:t>
      </w:r>
      <w:r w:rsidRPr="0019016B">
        <w:t>onclusioni e raccomandazioni (max. 1/2 pagina)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8"/>
      </w:tblGrid>
      <w:tr w:rsidR="00C04DD6" w:rsidRPr="0019016B" w14:paraId="61EDDCF6" w14:textId="77777777">
        <w:tc>
          <w:tcPr>
            <w:tcW w:w="9778" w:type="dxa"/>
            <w:shd w:val="clear" w:color="auto" w:fill="auto"/>
          </w:tcPr>
          <w:p w14:paraId="7B0CD808" w14:textId="77777777" w:rsidR="00C04DD6" w:rsidRPr="00A1684D" w:rsidRDefault="00C04DD6" w:rsidP="00A1684D">
            <w:pPr>
              <w:jc w:val="both"/>
              <w:rPr>
                <w:lang w:val="x-none"/>
              </w:rPr>
            </w:pPr>
          </w:p>
          <w:p w14:paraId="36C8936F" w14:textId="77777777" w:rsidR="006B04D7" w:rsidRDefault="006B04D7" w:rsidP="00A1684D">
            <w:pPr>
              <w:jc w:val="both"/>
            </w:pPr>
          </w:p>
          <w:p w14:paraId="47CCCBC9" w14:textId="77777777" w:rsidR="006B04D7" w:rsidRDefault="006B04D7" w:rsidP="00A1684D">
            <w:pPr>
              <w:jc w:val="both"/>
            </w:pPr>
          </w:p>
          <w:p w14:paraId="16B2BC48" w14:textId="77777777" w:rsidR="006B04D7" w:rsidRPr="0019016B" w:rsidRDefault="006B04D7" w:rsidP="00A1684D">
            <w:pPr>
              <w:jc w:val="both"/>
            </w:pPr>
          </w:p>
        </w:tc>
      </w:tr>
    </w:tbl>
    <w:p w14:paraId="7D42BC27" w14:textId="12D77BDC" w:rsidR="00C04DD6" w:rsidRPr="0042176A" w:rsidRDefault="00C04DD6" w:rsidP="00A1684D">
      <w:pPr>
        <w:pStyle w:val="Titolo1"/>
        <w:rPr>
          <w:lang w:val="it-IT"/>
        </w:rPr>
      </w:pPr>
      <w:r w:rsidRPr="0019016B">
        <w:br w:type="page"/>
      </w:r>
      <w:r w:rsidR="0042176A" w:rsidRPr="00290D73">
        <w:rPr>
          <w:sz w:val="22"/>
          <w:szCs w:val="22"/>
        </w:rPr>
        <w:lastRenderedPageBreak/>
        <w:t>SEZIONE D – INDICATOR</w:t>
      </w:r>
      <w:r w:rsidR="0042176A" w:rsidRPr="00290D73">
        <w:rPr>
          <w:sz w:val="22"/>
          <w:szCs w:val="22"/>
          <w:lang w:val="it-IT"/>
        </w:rPr>
        <w:t>I</w:t>
      </w:r>
    </w:p>
    <w:p w14:paraId="04392EDD" w14:textId="77777777" w:rsidR="00C04DD6" w:rsidRPr="0019016B" w:rsidRDefault="00C04DD6" w:rsidP="00A1684D">
      <w:pPr>
        <w:jc w:val="both"/>
      </w:pPr>
    </w:p>
    <w:p w14:paraId="20C79028" w14:textId="7F92925E" w:rsidR="00C04DD6" w:rsidRPr="006B04D7" w:rsidRDefault="00C04DD6" w:rsidP="00A1684D">
      <w:pPr>
        <w:pStyle w:val="Titolo2"/>
      </w:pPr>
      <w:r w:rsidRPr="0019016B">
        <w:t xml:space="preserve">D1. REPORT DI SINTESI DEGLI </w:t>
      </w:r>
      <w:r w:rsidR="00BC7B7F">
        <w:t>ESITI DELLA SOMMINISTRAZIONE DE</w:t>
      </w:r>
      <w:r w:rsidR="004A3218">
        <w:rPr>
          <w:lang w:val="it-IT"/>
        </w:rPr>
        <w:t>L</w:t>
      </w:r>
      <w:r w:rsidRPr="0019016B">
        <w:t xml:space="preserve"> QUESTIONARI</w:t>
      </w:r>
      <w:r w:rsidR="001B4C1B">
        <w:rPr>
          <w:lang w:val="it-IT"/>
        </w:rPr>
        <w:t>O</w:t>
      </w:r>
      <w:r w:rsidRPr="0019016B">
        <w:t xml:space="preserve"> </w:t>
      </w:r>
      <w:r w:rsidR="00BC7B7F">
        <w:t>(Azione 9.5.9</w:t>
      </w:r>
      <w:r w:rsidR="006B04D7">
        <w:t>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8"/>
      </w:tblGrid>
      <w:tr w:rsidR="00C04DD6" w:rsidRPr="0019016B" w14:paraId="3A046FBC" w14:textId="77777777">
        <w:tc>
          <w:tcPr>
            <w:tcW w:w="9778" w:type="dxa"/>
            <w:shd w:val="clear" w:color="auto" w:fill="auto"/>
          </w:tcPr>
          <w:p w14:paraId="22F20707" w14:textId="77777777" w:rsidR="00C04DD6" w:rsidRPr="0019016B" w:rsidRDefault="00C04DD6" w:rsidP="00A1684D">
            <w:pPr>
              <w:jc w:val="both"/>
            </w:pPr>
          </w:p>
        </w:tc>
      </w:tr>
    </w:tbl>
    <w:p w14:paraId="573F511E" w14:textId="77777777" w:rsidR="00C04DD6" w:rsidRPr="0019016B" w:rsidRDefault="00C04DD6" w:rsidP="00A1684D">
      <w:pPr>
        <w:jc w:val="both"/>
        <w:rPr>
          <w:rFonts w:ascii="Century Gothic" w:hAnsi="Century Gothic"/>
        </w:rPr>
      </w:pPr>
    </w:p>
    <w:p w14:paraId="3317D33A" w14:textId="77777777" w:rsidR="00D91385" w:rsidRPr="0019016B" w:rsidRDefault="00D91385" w:rsidP="00A1684D">
      <w:pPr>
        <w:jc w:val="both"/>
        <w:rPr>
          <w:rFonts w:ascii="Century Gothic" w:hAnsi="Century Gothic"/>
          <w:b/>
          <w:lang w:val="x-none"/>
        </w:rPr>
      </w:pPr>
    </w:p>
    <w:p w14:paraId="340F1E0E" w14:textId="77777777" w:rsidR="00D91385" w:rsidRPr="0019016B" w:rsidRDefault="00D91385" w:rsidP="00A1684D">
      <w:pPr>
        <w:jc w:val="both"/>
        <w:rPr>
          <w:rFonts w:ascii="Century Gothic" w:hAnsi="Century Gothic"/>
          <w:b/>
          <w:lang w:val="x-none"/>
        </w:rPr>
      </w:pPr>
    </w:p>
    <w:p w14:paraId="4300CB96" w14:textId="77777777" w:rsidR="00D91385" w:rsidRPr="0019016B" w:rsidRDefault="00D91385" w:rsidP="00A1684D">
      <w:pPr>
        <w:jc w:val="both"/>
        <w:rPr>
          <w:rFonts w:ascii="Century Gothic" w:hAnsi="Century Gothic"/>
          <w:b/>
          <w:lang w:val="x-none"/>
        </w:rPr>
      </w:pPr>
    </w:p>
    <w:p w14:paraId="108F24CB" w14:textId="77777777" w:rsidR="00D91385" w:rsidRPr="0019016B" w:rsidRDefault="00D91385" w:rsidP="00A1684D">
      <w:pPr>
        <w:jc w:val="both"/>
        <w:rPr>
          <w:rFonts w:ascii="Century Gothic" w:hAnsi="Century Gothic"/>
          <w:b/>
          <w:lang w:val="x-none"/>
        </w:rPr>
      </w:pPr>
    </w:p>
    <w:p w14:paraId="5E83376B" w14:textId="77777777" w:rsidR="00D91385" w:rsidRPr="0019016B" w:rsidRDefault="00D91385" w:rsidP="00A1684D">
      <w:pPr>
        <w:jc w:val="both"/>
      </w:pPr>
      <w:r w:rsidRPr="0019016B">
        <w:t>DENOMINAZIONE ENTE CAPOFILA</w:t>
      </w:r>
    </w:p>
    <w:p w14:paraId="6AF1DC22" w14:textId="77777777" w:rsidR="00D91385" w:rsidRPr="0019016B" w:rsidRDefault="00D91385" w:rsidP="00A1684D">
      <w:pPr>
        <w:jc w:val="both"/>
      </w:pPr>
      <w:r w:rsidRPr="0019016B">
        <w:t>________________________________</w:t>
      </w:r>
    </w:p>
    <w:p w14:paraId="5B970381" w14:textId="77777777" w:rsidR="00D91385" w:rsidRPr="0019016B" w:rsidRDefault="00D91385" w:rsidP="00A1684D">
      <w:pPr>
        <w:jc w:val="both"/>
      </w:pPr>
    </w:p>
    <w:p w14:paraId="4B6E4F25" w14:textId="77777777" w:rsidR="00D91385" w:rsidRPr="0019016B" w:rsidRDefault="00D91385" w:rsidP="00A1684D">
      <w:pPr>
        <w:jc w:val="both"/>
        <w:rPr>
          <w:rFonts w:eastAsia="Century Gothic" w:cs="Century Gothic"/>
          <w:position w:val="-1"/>
        </w:rPr>
      </w:pPr>
      <w:r w:rsidRPr="0019016B">
        <w:rPr>
          <w:rFonts w:eastAsia="Century Gothic" w:cs="Century Gothic"/>
          <w:spacing w:val="1"/>
          <w:position w:val="-1"/>
        </w:rPr>
        <w:t>L</w:t>
      </w:r>
      <w:r w:rsidRPr="0019016B">
        <w:rPr>
          <w:rFonts w:eastAsia="Century Gothic" w:cs="Century Gothic"/>
          <w:position w:val="-1"/>
        </w:rPr>
        <w:t>u</w:t>
      </w:r>
      <w:r w:rsidRPr="0019016B">
        <w:rPr>
          <w:rFonts w:eastAsia="Century Gothic" w:cs="Century Gothic"/>
          <w:spacing w:val="-1"/>
          <w:position w:val="-1"/>
        </w:rPr>
        <w:t>o</w:t>
      </w:r>
      <w:r w:rsidRPr="0019016B">
        <w:rPr>
          <w:rFonts w:eastAsia="Century Gothic" w:cs="Century Gothic"/>
          <w:position w:val="-1"/>
        </w:rPr>
        <w:t>go</w:t>
      </w:r>
      <w:r w:rsidRPr="0019016B">
        <w:rPr>
          <w:rFonts w:eastAsia="Century Gothic" w:cs="Century Gothic"/>
          <w:spacing w:val="-2"/>
          <w:position w:val="-1"/>
        </w:rPr>
        <w:t xml:space="preserve"> </w:t>
      </w:r>
      <w:r w:rsidRPr="0019016B">
        <w:rPr>
          <w:rFonts w:eastAsia="Century Gothic" w:cs="Century Gothic"/>
          <w:position w:val="-1"/>
        </w:rPr>
        <w:t>e Data</w:t>
      </w:r>
    </w:p>
    <w:p w14:paraId="61DF0BC4" w14:textId="77777777" w:rsidR="00D91385" w:rsidRPr="0019016B" w:rsidRDefault="00D91385" w:rsidP="00A1684D">
      <w:pPr>
        <w:jc w:val="both"/>
      </w:pPr>
      <w:r w:rsidRPr="0019016B">
        <w:t>________________________________</w:t>
      </w:r>
    </w:p>
    <w:p w14:paraId="44D3496D" w14:textId="77777777" w:rsidR="00D91385" w:rsidRPr="0019016B" w:rsidRDefault="00D91385" w:rsidP="00A1684D">
      <w:pPr>
        <w:jc w:val="both"/>
      </w:pPr>
    </w:p>
    <w:p w14:paraId="78B4B1A9" w14:textId="77777777" w:rsidR="00D91385" w:rsidRPr="0019016B" w:rsidRDefault="00D91385" w:rsidP="00A1684D">
      <w:pPr>
        <w:jc w:val="both"/>
        <w:rPr>
          <w:rFonts w:eastAsia="Century Gothic" w:cs="Century Gothic"/>
          <w:spacing w:val="-28"/>
          <w:position w:val="-1"/>
          <w:u w:val="single" w:color="000000"/>
        </w:rPr>
      </w:pPr>
    </w:p>
    <w:p w14:paraId="4710A325" w14:textId="77777777" w:rsidR="00D91385" w:rsidRPr="0019016B" w:rsidRDefault="00D91385" w:rsidP="00A1684D">
      <w:pPr>
        <w:widowControl w:val="0"/>
        <w:spacing w:line="262" w:lineRule="exact"/>
        <w:ind w:left="113" w:right="5630"/>
        <w:jc w:val="both"/>
        <w:rPr>
          <w:rFonts w:ascii="Century Gothic" w:eastAsia="Century Gothic" w:hAnsi="Century Gothic" w:cs="Century Gothic"/>
          <w:sz w:val="20"/>
          <w:szCs w:val="20"/>
        </w:rPr>
      </w:pPr>
    </w:p>
    <w:p w14:paraId="644F9AEE" w14:textId="77777777" w:rsidR="00D91385" w:rsidRPr="0019016B" w:rsidRDefault="00D91385" w:rsidP="00A1684D">
      <w:pPr>
        <w:widowControl w:val="0"/>
        <w:spacing w:line="262" w:lineRule="exact"/>
        <w:ind w:right="5630"/>
        <w:jc w:val="both"/>
        <w:rPr>
          <w:rFonts w:ascii="Century Gothic" w:eastAsia="Century Gothic" w:hAnsi="Century Gothic" w:cs="Century Gothic"/>
          <w:sz w:val="20"/>
          <w:szCs w:val="20"/>
        </w:rPr>
      </w:pPr>
    </w:p>
    <w:p w14:paraId="5CF78A28" w14:textId="77777777" w:rsidR="00D91385" w:rsidRPr="0019016B" w:rsidRDefault="00D91385" w:rsidP="00A1684D">
      <w:pPr>
        <w:jc w:val="both"/>
      </w:pPr>
      <w:r w:rsidRPr="0019016B">
        <w:rPr>
          <w:spacing w:val="3"/>
        </w:rPr>
        <w:t>I</w:t>
      </w:r>
      <w:r w:rsidRPr="0019016B">
        <w:t>l</w:t>
      </w:r>
      <w:r w:rsidRPr="0019016B">
        <w:rPr>
          <w:spacing w:val="-2"/>
        </w:rPr>
        <w:t xml:space="preserve"> </w:t>
      </w:r>
      <w:r w:rsidRPr="0019016B">
        <w:rPr>
          <w:spacing w:val="-1"/>
        </w:rPr>
        <w:t>L</w:t>
      </w:r>
      <w:r w:rsidRPr="0019016B">
        <w:t>eg</w:t>
      </w:r>
      <w:r w:rsidRPr="0019016B">
        <w:rPr>
          <w:spacing w:val="-2"/>
        </w:rPr>
        <w:t>a</w:t>
      </w:r>
      <w:r w:rsidRPr="0019016B">
        <w:rPr>
          <w:spacing w:val="1"/>
        </w:rPr>
        <w:t>l</w:t>
      </w:r>
      <w:r w:rsidRPr="0019016B">
        <w:t xml:space="preserve">e </w:t>
      </w:r>
      <w:r w:rsidRPr="0019016B">
        <w:rPr>
          <w:spacing w:val="-2"/>
        </w:rPr>
        <w:t>R</w:t>
      </w:r>
      <w:r w:rsidRPr="0019016B">
        <w:t>a</w:t>
      </w:r>
      <w:r w:rsidRPr="0019016B">
        <w:rPr>
          <w:spacing w:val="-2"/>
        </w:rPr>
        <w:t>p</w:t>
      </w:r>
      <w:r w:rsidRPr="0019016B">
        <w:rPr>
          <w:spacing w:val="1"/>
        </w:rPr>
        <w:t>p</w:t>
      </w:r>
      <w:r w:rsidRPr="0019016B">
        <w:rPr>
          <w:spacing w:val="-2"/>
        </w:rPr>
        <w:t>r</w:t>
      </w:r>
      <w:r w:rsidRPr="0019016B">
        <w:t>e</w:t>
      </w:r>
      <w:r w:rsidRPr="0019016B">
        <w:rPr>
          <w:spacing w:val="1"/>
        </w:rPr>
        <w:t>s</w:t>
      </w:r>
      <w:r w:rsidRPr="0019016B">
        <w:t>en</w:t>
      </w:r>
      <w:r w:rsidRPr="0019016B">
        <w:rPr>
          <w:spacing w:val="-3"/>
        </w:rPr>
        <w:t>t</w:t>
      </w:r>
      <w:r w:rsidRPr="0019016B">
        <w:rPr>
          <w:spacing w:val="-2"/>
        </w:rPr>
        <w:t>a</w:t>
      </w:r>
      <w:r w:rsidRPr="0019016B">
        <w:t>nte o Soggetto delegato</w:t>
      </w:r>
    </w:p>
    <w:p w14:paraId="1F7BF760" w14:textId="77777777" w:rsidR="00D91385" w:rsidRPr="0019016B" w:rsidRDefault="006B04D7" w:rsidP="00A1684D">
      <w:pPr>
        <w:jc w:val="both"/>
        <w:rPr>
          <w:spacing w:val="2"/>
          <w:position w:val="-1"/>
        </w:rPr>
      </w:pPr>
      <w:r>
        <w:rPr>
          <w:spacing w:val="2"/>
          <w:position w:val="-1"/>
        </w:rPr>
        <w:t xml:space="preserve">   </w:t>
      </w:r>
      <w:r w:rsidR="00D91385" w:rsidRPr="0019016B">
        <w:rPr>
          <w:spacing w:val="2"/>
          <w:position w:val="-1"/>
        </w:rPr>
        <w:t>[DELL’ENTE CAPOFILA]</w:t>
      </w:r>
    </w:p>
    <w:p w14:paraId="71CDE55B" w14:textId="77777777" w:rsidR="00C04DD6" w:rsidRPr="0019016B" w:rsidRDefault="00C04DD6" w:rsidP="00A1684D">
      <w:pPr>
        <w:jc w:val="both"/>
      </w:pPr>
    </w:p>
    <w:sectPr w:rsidR="00C04DD6" w:rsidRPr="0019016B" w:rsidSect="00C04DD6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2456BA" w14:textId="77777777" w:rsidR="00C41EF4" w:rsidRDefault="00C41EF4" w:rsidP="00C04DD6">
      <w:r>
        <w:separator/>
      </w:r>
    </w:p>
    <w:p w14:paraId="5720074B" w14:textId="77777777" w:rsidR="00C41EF4" w:rsidRDefault="00C41EF4"/>
    <w:p w14:paraId="02C4AD67" w14:textId="77777777" w:rsidR="00C41EF4" w:rsidRDefault="00C41EF4"/>
    <w:p w14:paraId="4E3D0423" w14:textId="77777777" w:rsidR="00C41EF4" w:rsidRDefault="00C41EF4" w:rsidP="00806D13"/>
  </w:endnote>
  <w:endnote w:type="continuationSeparator" w:id="0">
    <w:p w14:paraId="14CAFBA7" w14:textId="77777777" w:rsidR="00C41EF4" w:rsidRDefault="00C41EF4" w:rsidP="00C04DD6">
      <w:r>
        <w:continuationSeparator/>
      </w:r>
    </w:p>
    <w:p w14:paraId="4A24FDAC" w14:textId="77777777" w:rsidR="00C41EF4" w:rsidRDefault="00C41EF4"/>
    <w:p w14:paraId="08249EAF" w14:textId="77777777" w:rsidR="00C41EF4" w:rsidRDefault="00C41EF4"/>
    <w:p w14:paraId="7FE841F6" w14:textId="77777777" w:rsidR="00C41EF4" w:rsidRDefault="00C41EF4" w:rsidP="00806D1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A228A" w14:textId="77777777" w:rsidR="00F16863" w:rsidRDefault="00F16863">
    <w:pPr>
      <w:pStyle w:val="Pidipagina"/>
    </w:pPr>
  </w:p>
  <w:p w14:paraId="212B6BAA" w14:textId="77777777" w:rsidR="00C50C1F" w:rsidRDefault="00C50C1F"/>
  <w:p w14:paraId="7027CF7A" w14:textId="77777777" w:rsidR="008B61DF" w:rsidRDefault="008B61DF"/>
  <w:p w14:paraId="17392986" w14:textId="77777777" w:rsidR="008B61DF" w:rsidRDefault="008B61DF" w:rsidP="00806D1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069E4" w14:textId="77777777" w:rsidR="008B1B97" w:rsidRDefault="008B1B97">
    <w:pPr>
      <w:pStyle w:val="Pidipagin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C7B7F">
      <w:rPr>
        <w:noProof/>
      </w:rPr>
      <w:t>7</w:t>
    </w:r>
    <w:r>
      <w:rPr>
        <w:noProof/>
      </w:rPr>
      <w:fldChar w:fldCharType="end"/>
    </w:r>
  </w:p>
  <w:p w14:paraId="098B137E" w14:textId="77777777" w:rsidR="008B1B97" w:rsidRDefault="008B1B97">
    <w:pPr>
      <w:pStyle w:val="Pidipagina"/>
    </w:pPr>
  </w:p>
  <w:p w14:paraId="13DC9E16" w14:textId="77777777" w:rsidR="00C50C1F" w:rsidRDefault="00C50C1F"/>
  <w:p w14:paraId="3BB43821" w14:textId="77777777" w:rsidR="008B61DF" w:rsidRDefault="008B61DF"/>
  <w:p w14:paraId="09DD8560" w14:textId="77777777" w:rsidR="008B61DF" w:rsidRDefault="008B61DF" w:rsidP="00806D1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B9B947" w14:textId="77777777" w:rsidR="00C41EF4" w:rsidRDefault="00C41EF4" w:rsidP="00C04DD6">
      <w:r>
        <w:separator/>
      </w:r>
    </w:p>
    <w:p w14:paraId="6B05B2C8" w14:textId="77777777" w:rsidR="00C41EF4" w:rsidRDefault="00C41EF4"/>
    <w:p w14:paraId="54A88244" w14:textId="77777777" w:rsidR="00C41EF4" w:rsidRDefault="00C41EF4"/>
    <w:p w14:paraId="5F9A3BD9" w14:textId="77777777" w:rsidR="00C41EF4" w:rsidRDefault="00C41EF4" w:rsidP="00806D13"/>
  </w:footnote>
  <w:footnote w:type="continuationSeparator" w:id="0">
    <w:p w14:paraId="2D5C01B2" w14:textId="77777777" w:rsidR="00C41EF4" w:rsidRDefault="00C41EF4" w:rsidP="00C04DD6">
      <w:r>
        <w:continuationSeparator/>
      </w:r>
    </w:p>
    <w:p w14:paraId="3DB9D2CB" w14:textId="77777777" w:rsidR="00C41EF4" w:rsidRDefault="00C41EF4"/>
    <w:p w14:paraId="1CD89A61" w14:textId="77777777" w:rsidR="00C41EF4" w:rsidRDefault="00C41EF4"/>
    <w:p w14:paraId="3CA72C8B" w14:textId="77777777" w:rsidR="00C41EF4" w:rsidRDefault="00C41EF4" w:rsidP="00806D1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0D4D0" w14:textId="77777777" w:rsidR="00F16863" w:rsidRDefault="00F16863">
    <w:pPr>
      <w:pStyle w:val="Intestazione"/>
    </w:pPr>
  </w:p>
  <w:p w14:paraId="379E7C43" w14:textId="77777777" w:rsidR="00C50C1F" w:rsidRDefault="00C50C1F"/>
  <w:p w14:paraId="5CAFA4AD" w14:textId="77777777" w:rsidR="008B61DF" w:rsidRDefault="008B61DF"/>
  <w:p w14:paraId="553E65FF" w14:textId="77777777" w:rsidR="008B61DF" w:rsidRDefault="008B61DF" w:rsidP="00806D1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721D9" w14:textId="430173D0" w:rsidR="00330A40" w:rsidRPr="00B0484E" w:rsidRDefault="0057545F" w:rsidP="004A4E6E">
    <w:pPr>
      <w:pStyle w:val="Intestazione"/>
      <w:jc w:val="right"/>
      <w:rPr>
        <w:rFonts w:asciiTheme="minorHAnsi" w:hAnsiTheme="minorHAnsi" w:cstheme="minorHAnsi"/>
        <w:b/>
        <w:iCs/>
        <w:smallCaps/>
        <w:sz w:val="28"/>
        <w:szCs w:val="28"/>
      </w:rPr>
    </w:pPr>
    <w:r w:rsidRPr="00B0484E">
      <w:rPr>
        <w:rFonts w:asciiTheme="minorHAnsi" w:hAnsiTheme="minorHAnsi" w:cstheme="minorHAnsi"/>
        <w:b/>
        <w:iCs/>
        <w:smallCaps/>
        <w:sz w:val="28"/>
        <w:szCs w:val="28"/>
      </w:rPr>
      <w:t>Allegato</w:t>
    </w:r>
    <w:r w:rsidR="00CB7DAF" w:rsidRPr="00B0484E">
      <w:rPr>
        <w:rFonts w:asciiTheme="minorHAnsi" w:hAnsiTheme="minorHAnsi" w:cstheme="minorHAnsi"/>
        <w:b/>
        <w:iCs/>
        <w:smallCaps/>
        <w:sz w:val="28"/>
        <w:szCs w:val="28"/>
      </w:rPr>
      <w:t xml:space="preserve"> </w:t>
    </w:r>
    <w:r w:rsidR="007F62FF" w:rsidRPr="00B0484E">
      <w:rPr>
        <w:rFonts w:asciiTheme="minorHAnsi" w:hAnsiTheme="minorHAnsi" w:cstheme="minorHAnsi"/>
        <w:b/>
        <w:iCs/>
        <w:smallCaps/>
        <w:sz w:val="28"/>
        <w:szCs w:val="28"/>
      </w:rPr>
      <w:t>A</w:t>
    </w:r>
    <w:r w:rsidR="00B072BC" w:rsidRPr="00B0484E">
      <w:rPr>
        <w:rFonts w:asciiTheme="minorHAnsi" w:hAnsiTheme="minorHAnsi" w:cstheme="minorHAnsi"/>
        <w:b/>
        <w:iCs/>
        <w:smallCaps/>
        <w:sz w:val="28"/>
        <w:szCs w:val="28"/>
      </w:rPr>
      <w:t>2</w:t>
    </w:r>
  </w:p>
  <w:p w14:paraId="43112842" w14:textId="77777777" w:rsidR="00C50C1F" w:rsidRDefault="00C50C1F"/>
  <w:p w14:paraId="750F33D3" w14:textId="77777777" w:rsidR="008B61DF" w:rsidRDefault="008B61DF"/>
  <w:p w14:paraId="5DA17C33" w14:textId="77777777" w:rsidR="008B61DF" w:rsidRDefault="008B61DF" w:rsidP="00806D1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13D8A63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767449"/>
    <w:multiLevelType w:val="hybridMultilevel"/>
    <w:tmpl w:val="9DA8ADDC"/>
    <w:lvl w:ilvl="0" w:tplc="ADE49B9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2617E1"/>
    <w:multiLevelType w:val="hybridMultilevel"/>
    <w:tmpl w:val="BF9C66C0"/>
    <w:lvl w:ilvl="0" w:tplc="C9741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AA4A27"/>
    <w:multiLevelType w:val="hybridMultilevel"/>
    <w:tmpl w:val="CBF030FE"/>
    <w:lvl w:ilvl="0" w:tplc="B48E1C66"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2C235C"/>
    <w:multiLevelType w:val="multilevel"/>
    <w:tmpl w:val="DD709AC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41302A4"/>
    <w:multiLevelType w:val="hybridMultilevel"/>
    <w:tmpl w:val="DD709AC0"/>
    <w:lvl w:ilvl="0" w:tplc="2B2491A4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43F0EAF"/>
    <w:multiLevelType w:val="hybridMultilevel"/>
    <w:tmpl w:val="5C12898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DA31B1"/>
    <w:multiLevelType w:val="hybridMultilevel"/>
    <w:tmpl w:val="1BE4747C"/>
    <w:lvl w:ilvl="0" w:tplc="6FD812D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6925D8"/>
    <w:multiLevelType w:val="hybridMultilevel"/>
    <w:tmpl w:val="34F897CC"/>
    <w:lvl w:ilvl="0" w:tplc="AE4409BC">
      <w:numFmt w:val="bullet"/>
      <w:lvlText w:val="-"/>
      <w:lvlJc w:val="left"/>
      <w:pPr>
        <w:ind w:left="720" w:hanging="360"/>
      </w:pPr>
      <w:rPr>
        <w:rFonts w:ascii="Century Gothic" w:eastAsia="Calibri" w:hAnsi="Century Gothic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D552ED"/>
    <w:multiLevelType w:val="hybridMultilevel"/>
    <w:tmpl w:val="0EC2AE7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6924328"/>
    <w:multiLevelType w:val="hybridMultilevel"/>
    <w:tmpl w:val="254C455C"/>
    <w:lvl w:ilvl="0" w:tplc="04100017">
      <w:start w:val="1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E347BD"/>
    <w:multiLevelType w:val="hybridMultilevel"/>
    <w:tmpl w:val="A7E8DE6E"/>
    <w:lvl w:ilvl="0" w:tplc="E2963FE0">
      <w:start w:val="1"/>
      <w:numFmt w:val="bullet"/>
      <w:pStyle w:val="Paragrafoelenco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1559379">
    <w:abstractNumId w:val="5"/>
  </w:num>
  <w:num w:numId="2" w16cid:durableId="1576890958">
    <w:abstractNumId w:val="7"/>
  </w:num>
  <w:num w:numId="3" w16cid:durableId="697126001">
    <w:abstractNumId w:val="5"/>
  </w:num>
  <w:num w:numId="4" w16cid:durableId="1987203353">
    <w:abstractNumId w:val="5"/>
  </w:num>
  <w:num w:numId="5" w16cid:durableId="113914502">
    <w:abstractNumId w:val="5"/>
  </w:num>
  <w:num w:numId="6" w16cid:durableId="1283223937">
    <w:abstractNumId w:val="5"/>
  </w:num>
  <w:num w:numId="7" w16cid:durableId="2125340956">
    <w:abstractNumId w:val="5"/>
  </w:num>
  <w:num w:numId="8" w16cid:durableId="1018192612">
    <w:abstractNumId w:val="5"/>
  </w:num>
  <w:num w:numId="9" w16cid:durableId="1072001522">
    <w:abstractNumId w:val="5"/>
  </w:num>
  <w:num w:numId="10" w16cid:durableId="369964010">
    <w:abstractNumId w:val="0"/>
  </w:num>
  <w:num w:numId="11" w16cid:durableId="1305694084">
    <w:abstractNumId w:val="2"/>
  </w:num>
  <w:num w:numId="12" w16cid:durableId="1988166809">
    <w:abstractNumId w:val="5"/>
  </w:num>
  <w:num w:numId="13" w16cid:durableId="1219169969">
    <w:abstractNumId w:val="1"/>
  </w:num>
  <w:num w:numId="14" w16cid:durableId="1974214482">
    <w:abstractNumId w:val="3"/>
  </w:num>
  <w:num w:numId="15" w16cid:durableId="1620337266">
    <w:abstractNumId w:val="8"/>
  </w:num>
  <w:num w:numId="16" w16cid:durableId="648441161">
    <w:abstractNumId w:val="6"/>
  </w:num>
  <w:num w:numId="17" w16cid:durableId="1208448556">
    <w:abstractNumId w:val="10"/>
  </w:num>
  <w:num w:numId="18" w16cid:durableId="815028894">
    <w:abstractNumId w:val="9"/>
  </w:num>
  <w:num w:numId="19" w16cid:durableId="2135979628">
    <w:abstractNumId w:val="4"/>
  </w:num>
  <w:num w:numId="20" w16cid:durableId="1159494419">
    <w:abstractNumId w:val="1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436"/>
    <w:rsid w:val="00027E06"/>
    <w:rsid w:val="0003088C"/>
    <w:rsid w:val="00031CB9"/>
    <w:rsid w:val="00036C32"/>
    <w:rsid w:val="00036C78"/>
    <w:rsid w:val="00065DF0"/>
    <w:rsid w:val="00074226"/>
    <w:rsid w:val="00090991"/>
    <w:rsid w:val="00093D54"/>
    <w:rsid w:val="000A1D5E"/>
    <w:rsid w:val="000D02CE"/>
    <w:rsid w:val="000D22B0"/>
    <w:rsid w:val="000F2273"/>
    <w:rsid w:val="000F294B"/>
    <w:rsid w:val="00102516"/>
    <w:rsid w:val="00121B91"/>
    <w:rsid w:val="00142F6D"/>
    <w:rsid w:val="00180F3B"/>
    <w:rsid w:val="0019016B"/>
    <w:rsid w:val="001B4C1B"/>
    <w:rsid w:val="00210668"/>
    <w:rsid w:val="0026511D"/>
    <w:rsid w:val="002854AC"/>
    <w:rsid w:val="00290D73"/>
    <w:rsid w:val="00294C67"/>
    <w:rsid w:val="00297CEE"/>
    <w:rsid w:val="002A7A56"/>
    <w:rsid w:val="002B6976"/>
    <w:rsid w:val="002F665B"/>
    <w:rsid w:val="00330A40"/>
    <w:rsid w:val="0033347A"/>
    <w:rsid w:val="00361ECB"/>
    <w:rsid w:val="00386161"/>
    <w:rsid w:val="0039010A"/>
    <w:rsid w:val="003935D2"/>
    <w:rsid w:val="003B1B3E"/>
    <w:rsid w:val="0042176A"/>
    <w:rsid w:val="00434E4F"/>
    <w:rsid w:val="00466D6E"/>
    <w:rsid w:val="004A3218"/>
    <w:rsid w:val="004A4E6E"/>
    <w:rsid w:val="004B6F01"/>
    <w:rsid w:val="00503E26"/>
    <w:rsid w:val="0050538B"/>
    <w:rsid w:val="005205CA"/>
    <w:rsid w:val="00520771"/>
    <w:rsid w:val="00575178"/>
    <w:rsid w:val="0057545F"/>
    <w:rsid w:val="00597FE8"/>
    <w:rsid w:val="005A32F6"/>
    <w:rsid w:val="005B3D67"/>
    <w:rsid w:val="005B4C6B"/>
    <w:rsid w:val="005C3244"/>
    <w:rsid w:val="00611151"/>
    <w:rsid w:val="00611891"/>
    <w:rsid w:val="00622650"/>
    <w:rsid w:val="00672501"/>
    <w:rsid w:val="0067449F"/>
    <w:rsid w:val="00676A39"/>
    <w:rsid w:val="006B04D7"/>
    <w:rsid w:val="006E4188"/>
    <w:rsid w:val="00706C77"/>
    <w:rsid w:val="00712F95"/>
    <w:rsid w:val="007322FB"/>
    <w:rsid w:val="00735359"/>
    <w:rsid w:val="00743E65"/>
    <w:rsid w:val="00751BA9"/>
    <w:rsid w:val="007525F9"/>
    <w:rsid w:val="00786A95"/>
    <w:rsid w:val="00792BCE"/>
    <w:rsid w:val="007C7F01"/>
    <w:rsid w:val="007F0604"/>
    <w:rsid w:val="007F62FF"/>
    <w:rsid w:val="00806D13"/>
    <w:rsid w:val="00814B16"/>
    <w:rsid w:val="00877A56"/>
    <w:rsid w:val="008A0258"/>
    <w:rsid w:val="008B1B97"/>
    <w:rsid w:val="008B61DF"/>
    <w:rsid w:val="008C4468"/>
    <w:rsid w:val="008C5319"/>
    <w:rsid w:val="008E0484"/>
    <w:rsid w:val="008F1A1D"/>
    <w:rsid w:val="0091345C"/>
    <w:rsid w:val="00922C3F"/>
    <w:rsid w:val="00935CDB"/>
    <w:rsid w:val="0095234E"/>
    <w:rsid w:val="00996BC4"/>
    <w:rsid w:val="009B2912"/>
    <w:rsid w:val="009C2A32"/>
    <w:rsid w:val="009D34DA"/>
    <w:rsid w:val="009D7743"/>
    <w:rsid w:val="009F06D0"/>
    <w:rsid w:val="00A1684D"/>
    <w:rsid w:val="00A23144"/>
    <w:rsid w:val="00A3348B"/>
    <w:rsid w:val="00A422B5"/>
    <w:rsid w:val="00A45966"/>
    <w:rsid w:val="00A51EA7"/>
    <w:rsid w:val="00A87689"/>
    <w:rsid w:val="00AA39EF"/>
    <w:rsid w:val="00AC25BA"/>
    <w:rsid w:val="00AD09F6"/>
    <w:rsid w:val="00AD50D9"/>
    <w:rsid w:val="00B0484E"/>
    <w:rsid w:val="00B072BC"/>
    <w:rsid w:val="00B300A6"/>
    <w:rsid w:val="00B4731D"/>
    <w:rsid w:val="00B60835"/>
    <w:rsid w:val="00BC7B7F"/>
    <w:rsid w:val="00BE270C"/>
    <w:rsid w:val="00BE67B3"/>
    <w:rsid w:val="00C04AB9"/>
    <w:rsid w:val="00C04DD6"/>
    <w:rsid w:val="00C41EF4"/>
    <w:rsid w:val="00C427BE"/>
    <w:rsid w:val="00C50C1F"/>
    <w:rsid w:val="00CA59A5"/>
    <w:rsid w:val="00CB0ADD"/>
    <w:rsid w:val="00CB2B70"/>
    <w:rsid w:val="00CB7DAF"/>
    <w:rsid w:val="00CD4C88"/>
    <w:rsid w:val="00CF5A30"/>
    <w:rsid w:val="00CF6718"/>
    <w:rsid w:val="00D06574"/>
    <w:rsid w:val="00D07399"/>
    <w:rsid w:val="00D20D7D"/>
    <w:rsid w:val="00D363E1"/>
    <w:rsid w:val="00D54D26"/>
    <w:rsid w:val="00D54F8C"/>
    <w:rsid w:val="00D73029"/>
    <w:rsid w:val="00D91385"/>
    <w:rsid w:val="00D95DD3"/>
    <w:rsid w:val="00DD2CEE"/>
    <w:rsid w:val="00DD6086"/>
    <w:rsid w:val="00DF586E"/>
    <w:rsid w:val="00EA594B"/>
    <w:rsid w:val="00EB2FB2"/>
    <w:rsid w:val="00EE3BEB"/>
    <w:rsid w:val="00EF46CD"/>
    <w:rsid w:val="00F0230F"/>
    <w:rsid w:val="00F11ABF"/>
    <w:rsid w:val="00F16863"/>
    <w:rsid w:val="00F2323D"/>
    <w:rsid w:val="00F43035"/>
    <w:rsid w:val="00F446C1"/>
    <w:rsid w:val="00F45F5A"/>
    <w:rsid w:val="00F924B8"/>
    <w:rsid w:val="00FE5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9C1B14"/>
  <w14:defaultImageDpi w14:val="300"/>
  <w15:chartTrackingRefBased/>
  <w15:docId w15:val="{02561571-0981-4D56-8C82-1900C2164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F62FF"/>
    <w:rPr>
      <w:sz w:val="22"/>
      <w:szCs w:val="22"/>
      <w:lang w:eastAsia="en-US"/>
    </w:rPr>
  </w:style>
  <w:style w:type="paragraph" w:styleId="Titolo1">
    <w:name w:val="heading 1"/>
    <w:basedOn w:val="Titolo2"/>
    <w:next w:val="Normale"/>
    <w:link w:val="Titolo1Carattere"/>
    <w:uiPriority w:val="9"/>
    <w:qFormat/>
    <w:rsid w:val="00AD09F6"/>
    <w:pPr>
      <w:jc w:val="center"/>
      <w:outlineLvl w:val="0"/>
    </w:pPr>
    <w:rPr>
      <w:rFonts w:asciiTheme="majorHAnsi" w:hAnsiTheme="majorHAnsi"/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9A2674"/>
    <w:pPr>
      <w:jc w:val="both"/>
      <w:outlineLvl w:val="1"/>
    </w:pPr>
    <w:rPr>
      <w:b/>
      <w:lang w:val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Elencoacolori-Colore11">
    <w:name w:val="Elenco a colori - Colore 11"/>
    <w:basedOn w:val="Normale"/>
    <w:uiPriority w:val="34"/>
    <w:qFormat/>
    <w:rsid w:val="00F11ABF"/>
    <w:pPr>
      <w:contextualSpacing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415E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15E9C"/>
  </w:style>
  <w:style w:type="paragraph" w:styleId="Pidipagina">
    <w:name w:val="footer"/>
    <w:basedOn w:val="Normale"/>
    <w:link w:val="PidipaginaCarattere"/>
    <w:uiPriority w:val="99"/>
    <w:unhideWhenUsed/>
    <w:rsid w:val="00415E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15E9C"/>
  </w:style>
  <w:style w:type="table" w:styleId="Grigliatabella">
    <w:name w:val="Table Grid"/>
    <w:basedOn w:val="Tabellanormale"/>
    <w:uiPriority w:val="59"/>
    <w:rsid w:val="005D3AF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35EF7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F35EF7"/>
    <w:rPr>
      <w:rFonts w:ascii="Tahoma" w:hAnsi="Tahoma" w:cs="Tahoma"/>
      <w:sz w:val="16"/>
      <w:szCs w:val="16"/>
    </w:rPr>
  </w:style>
  <w:style w:type="character" w:styleId="Rimandocommento">
    <w:name w:val="annotation reference"/>
    <w:uiPriority w:val="99"/>
    <w:semiHidden/>
    <w:unhideWhenUsed/>
    <w:rsid w:val="000C0CC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C0CC2"/>
    <w:rPr>
      <w:sz w:val="20"/>
      <w:szCs w:val="20"/>
      <w:lang w:val="x-none"/>
    </w:rPr>
  </w:style>
  <w:style w:type="character" w:customStyle="1" w:styleId="TestocommentoCarattere">
    <w:name w:val="Testo commento Carattere"/>
    <w:link w:val="Testocommento"/>
    <w:uiPriority w:val="99"/>
    <w:semiHidden/>
    <w:rsid w:val="000C0CC2"/>
    <w:rPr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C0CC2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0C0CC2"/>
    <w:rPr>
      <w:b/>
      <w:bCs/>
      <w:lang w:eastAsia="en-US"/>
    </w:rPr>
  </w:style>
  <w:style w:type="paragraph" w:customStyle="1" w:styleId="Default">
    <w:name w:val="Default"/>
    <w:rsid w:val="00EA4D53"/>
    <w:pPr>
      <w:widowControl w:val="0"/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Titolo1Carattere">
    <w:name w:val="Titolo 1 Carattere"/>
    <w:link w:val="Titolo1"/>
    <w:uiPriority w:val="9"/>
    <w:rsid w:val="00AD09F6"/>
    <w:rPr>
      <w:rFonts w:asciiTheme="majorHAnsi" w:hAnsiTheme="majorHAnsi"/>
      <w:b/>
      <w:sz w:val="24"/>
      <w:szCs w:val="24"/>
      <w:lang w:val="x-none" w:eastAsia="en-US"/>
    </w:rPr>
  </w:style>
  <w:style w:type="character" w:customStyle="1" w:styleId="Titolo2Carattere">
    <w:name w:val="Titolo 2 Carattere"/>
    <w:link w:val="Titolo2"/>
    <w:uiPriority w:val="9"/>
    <w:rsid w:val="009A2674"/>
    <w:rPr>
      <w:rFonts w:ascii="Calibri" w:hAnsi="Calibri"/>
      <w:b/>
      <w:sz w:val="22"/>
      <w:szCs w:val="22"/>
      <w:lang w:eastAsia="en-US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47C09"/>
    <w:rPr>
      <w:sz w:val="20"/>
      <w:szCs w:val="20"/>
      <w:lang w:val="x-none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E47C09"/>
    <w:rPr>
      <w:lang w:eastAsia="en-US"/>
    </w:rPr>
  </w:style>
  <w:style w:type="character" w:styleId="Rimandonotaapidipagina">
    <w:name w:val="footnote reference"/>
    <w:uiPriority w:val="99"/>
    <w:semiHidden/>
    <w:unhideWhenUsed/>
    <w:rsid w:val="00E47C09"/>
    <w:rPr>
      <w:vertAlign w:val="superscript"/>
    </w:rPr>
  </w:style>
  <w:style w:type="paragraph" w:styleId="Sommario1">
    <w:name w:val="toc 1"/>
    <w:basedOn w:val="Normale"/>
    <w:uiPriority w:val="39"/>
    <w:qFormat/>
    <w:rsid w:val="00405FA8"/>
    <w:pPr>
      <w:widowControl w:val="0"/>
      <w:spacing w:before="58"/>
      <w:ind w:left="1677" w:hanging="720"/>
    </w:pPr>
    <w:rPr>
      <w:rFonts w:ascii="Arial" w:eastAsia="Cambria" w:hAnsi="Arial" w:cs="Arial"/>
      <w:b/>
      <w:bCs/>
      <w:w w:val="90"/>
      <w:sz w:val="28"/>
      <w:szCs w:val="28"/>
      <w:lang w:val="en-US"/>
    </w:rPr>
  </w:style>
  <w:style w:type="paragraph" w:styleId="Paragrafoelenco">
    <w:name w:val="List Paragraph"/>
    <w:basedOn w:val="Normale"/>
    <w:uiPriority w:val="34"/>
    <w:qFormat/>
    <w:rsid w:val="000A1D5E"/>
    <w:pPr>
      <w:numPr>
        <w:numId w:val="20"/>
      </w:numPr>
      <w:contextualSpacing/>
    </w:pPr>
    <w:rPr>
      <w:iCs/>
    </w:rPr>
  </w:style>
  <w:style w:type="paragraph" w:customStyle="1" w:styleId="Listparagraph2">
    <w:name w:val="List paragraph 2"/>
    <w:basedOn w:val="Titolo1"/>
    <w:link w:val="Listparagraph2Char"/>
    <w:qFormat/>
    <w:rsid w:val="00F11ABF"/>
    <w:pPr>
      <w:ind w:left="502" w:hanging="360"/>
    </w:pPr>
  </w:style>
  <w:style w:type="character" w:customStyle="1" w:styleId="Listparagraph2Char">
    <w:name w:val="List paragraph 2 Char"/>
    <w:basedOn w:val="Titolo1Carattere"/>
    <w:link w:val="Listparagraph2"/>
    <w:rsid w:val="00F11ABF"/>
    <w:rPr>
      <w:rFonts w:asciiTheme="majorHAnsi" w:hAnsiTheme="majorHAnsi"/>
      <w:b/>
      <w:sz w:val="22"/>
      <w:szCs w:val="2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51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980</Words>
  <Characters>5588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6555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marco_albanese@regione.lombardia.it</dc:creator>
  <cp:keywords/>
  <dc:description/>
  <cp:lastModifiedBy>Gianmarco Albanese</cp:lastModifiedBy>
  <cp:revision>3</cp:revision>
  <cp:lastPrinted>2018-02-21T15:02:00Z</cp:lastPrinted>
  <dcterms:created xsi:type="dcterms:W3CDTF">2023-06-09T07:02:00Z</dcterms:created>
  <dcterms:modified xsi:type="dcterms:W3CDTF">2023-06-09T09:22:00Z</dcterms:modified>
  <cp:category/>
</cp:coreProperties>
</file>